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76E" w:rsidRPr="0098176E" w:rsidRDefault="00F948F8">
      <w:pPr>
        <w:rPr>
          <w:sz w:val="16"/>
          <w:szCs w:val="16"/>
        </w:rPr>
      </w:pPr>
      <w:bookmarkStart w:id="0" w:name="_GoBack"/>
      <w:bookmarkEnd w:id="0"/>
      <w:r w:rsidRPr="00F948F8">
        <w:rPr>
          <w:noProof/>
          <w:sz w:val="16"/>
          <w:szCs w:val="16"/>
        </w:rPr>
        <w:drawing>
          <wp:inline distT="0" distB="0" distL="0" distR="0">
            <wp:extent cx="5943600" cy="1012190"/>
            <wp:effectExtent l="19050" t="0" r="0" b="0"/>
            <wp:docPr id="1" name="Picture 1" descr="AFCC"/>
            <wp:cNvGraphicFramePr/>
            <a:graphic xmlns:a="http://schemas.openxmlformats.org/drawingml/2006/main">
              <a:graphicData uri="http://schemas.openxmlformats.org/drawingml/2006/picture">
                <pic:pic xmlns:pic="http://schemas.openxmlformats.org/drawingml/2006/picture">
                  <pic:nvPicPr>
                    <pic:cNvPr id="0" name="Picture 13" descr="AFCC"/>
                    <pic:cNvPicPr>
                      <a:picLocks noChangeAspect="1" noChangeArrowheads="1"/>
                    </pic:cNvPicPr>
                  </pic:nvPicPr>
                  <pic:blipFill>
                    <a:blip r:embed="rId6" cstate="print"/>
                    <a:srcRect/>
                    <a:stretch>
                      <a:fillRect/>
                    </a:stretch>
                  </pic:blipFill>
                  <pic:spPr bwMode="auto">
                    <a:xfrm>
                      <a:off x="0" y="0"/>
                      <a:ext cx="5943600" cy="1012190"/>
                    </a:xfrm>
                    <a:prstGeom prst="rect">
                      <a:avLst/>
                    </a:prstGeom>
                    <a:noFill/>
                    <a:ln w="9525">
                      <a:noFill/>
                      <a:miter lim="800000"/>
                      <a:headEnd/>
                      <a:tailEnd/>
                    </a:ln>
                  </pic:spPr>
                </pic:pic>
              </a:graphicData>
            </a:graphic>
          </wp:inline>
        </w:drawing>
      </w:r>
    </w:p>
    <w:tbl>
      <w:tblPr>
        <w:tblW w:w="10935" w:type="dxa"/>
        <w:jc w:val="center"/>
        <w:tblCellSpacing w:w="0" w:type="dxa"/>
        <w:shd w:val="clear" w:color="auto" w:fill="FFFFFF"/>
        <w:tblCellMar>
          <w:left w:w="0" w:type="dxa"/>
          <w:right w:w="0" w:type="dxa"/>
        </w:tblCellMar>
        <w:tblLook w:val="04A0" w:firstRow="1" w:lastRow="0" w:firstColumn="1" w:lastColumn="0" w:noHBand="0" w:noVBand="1"/>
      </w:tblPr>
      <w:tblGrid>
        <w:gridCol w:w="750"/>
        <w:gridCol w:w="10185"/>
      </w:tblGrid>
      <w:tr w:rsidR="00C05AB3" w:rsidRPr="00F948F8" w:rsidTr="00F948F8">
        <w:trPr>
          <w:tblCellSpacing w:w="0" w:type="dxa"/>
          <w:jc w:val="center"/>
        </w:trPr>
        <w:tc>
          <w:tcPr>
            <w:tcW w:w="750" w:type="dxa"/>
            <w:shd w:val="clear" w:color="auto" w:fill="FFFFFF"/>
            <w:hideMark/>
          </w:tcPr>
          <w:p w:rsidR="00C05AB3" w:rsidRPr="00F948F8" w:rsidRDefault="00C05AB3" w:rsidP="00C05AB3">
            <w:pPr>
              <w:spacing w:after="0" w:line="240" w:lineRule="auto"/>
              <w:rPr>
                <w:rFonts w:ascii="Verdana" w:eastAsia="Times New Roman" w:hAnsi="Verdana" w:cs="Times New Roman"/>
                <w:sz w:val="16"/>
                <w:szCs w:val="16"/>
              </w:rPr>
            </w:pPr>
          </w:p>
        </w:tc>
        <w:tc>
          <w:tcPr>
            <w:tcW w:w="10185" w:type="dxa"/>
            <w:shd w:val="clear" w:color="auto" w:fill="FFFFFF"/>
            <w:hideMark/>
          </w:tcPr>
          <w:p w:rsidR="00C05AB3" w:rsidRPr="00F948F8" w:rsidRDefault="00C05AB3" w:rsidP="00C05AB3">
            <w:pPr>
              <w:shd w:val="clear" w:color="auto" w:fill="1B3F94"/>
              <w:spacing w:after="0" w:line="240" w:lineRule="auto"/>
              <w:rPr>
                <w:rFonts w:ascii="Times New Roman" w:eastAsia="Times New Roman" w:hAnsi="Times New Roman" w:cs="Times New Roman"/>
                <w:b/>
                <w:bCs/>
                <w:color w:val="1B3F94"/>
                <w:sz w:val="16"/>
                <w:szCs w:val="16"/>
              </w:rPr>
            </w:pPr>
          </w:p>
          <w:p w:rsidR="00C05AB3" w:rsidRPr="00F948F8" w:rsidRDefault="00C05AB3" w:rsidP="00C05AB3">
            <w:pPr>
              <w:shd w:val="clear" w:color="auto" w:fill="1B3F94"/>
              <w:spacing w:after="0" w:line="240" w:lineRule="auto"/>
              <w:rPr>
                <w:rFonts w:ascii="Times New Roman" w:eastAsia="Times New Roman" w:hAnsi="Times New Roman" w:cs="Times New Roman"/>
                <w:b/>
                <w:bCs/>
                <w:color w:val="1B3F94"/>
                <w:sz w:val="16"/>
                <w:szCs w:val="16"/>
              </w:rPr>
            </w:pPr>
            <w:r w:rsidRPr="00F948F8">
              <w:rPr>
                <w:rFonts w:ascii="Times New Roman" w:eastAsia="Times New Roman" w:hAnsi="Times New Roman" w:cs="Times New Roman"/>
                <w:b/>
                <w:bCs/>
                <w:color w:val="1B3F94"/>
                <w:sz w:val="16"/>
                <w:szCs w:val="16"/>
              </w:rPr>
              <w:t> </w:t>
            </w:r>
          </w:p>
          <w:p w:rsidR="00C05AB3" w:rsidRPr="00F948F8" w:rsidRDefault="00C05AB3" w:rsidP="00C05AB3">
            <w:pPr>
              <w:spacing w:after="0" w:line="240" w:lineRule="auto"/>
              <w:rPr>
                <w:rFonts w:ascii="Times New Roman" w:eastAsia="Times New Roman" w:hAnsi="Times New Roman" w:cs="Times New Roman"/>
                <w:color w:val="777777"/>
                <w:sz w:val="16"/>
                <w:szCs w:val="16"/>
              </w:rPr>
            </w:pPr>
            <w:r w:rsidRPr="00F948F8">
              <w:rPr>
                <w:rFonts w:ascii="Times New Roman" w:eastAsia="Times New Roman" w:hAnsi="Times New Roman" w:cs="Times New Roman"/>
                <w:color w:val="777777"/>
                <w:sz w:val="16"/>
                <w:szCs w:val="16"/>
              </w:rPr>
              <w:t> </w:t>
            </w:r>
          </w:p>
          <w:tbl>
            <w:tblPr>
              <w:tblW w:w="9960" w:type="dxa"/>
              <w:jc w:val="center"/>
              <w:tblCellSpacing w:w="0" w:type="dxa"/>
              <w:tblCellMar>
                <w:left w:w="0" w:type="dxa"/>
                <w:right w:w="0" w:type="dxa"/>
              </w:tblCellMar>
              <w:tblLook w:val="04A0" w:firstRow="1" w:lastRow="0" w:firstColumn="1" w:lastColumn="0" w:noHBand="0" w:noVBand="1"/>
            </w:tblPr>
            <w:tblGrid>
              <w:gridCol w:w="9960"/>
            </w:tblGrid>
            <w:tr w:rsidR="00C05AB3" w:rsidRPr="00F948F8" w:rsidTr="00C05AB3">
              <w:trPr>
                <w:trHeight w:val="1440"/>
                <w:tblCellSpacing w:w="0" w:type="dxa"/>
                <w:jc w:val="center"/>
              </w:trPr>
              <w:tc>
                <w:tcPr>
                  <w:tcW w:w="9960" w:type="dxa"/>
                  <w:shd w:val="clear" w:color="auto" w:fill="FFFFFF"/>
                  <w:vAlign w:val="center"/>
                  <w:hideMark/>
                </w:tcPr>
                <w:p w:rsidR="00C05AB3" w:rsidRPr="005A72A0" w:rsidRDefault="00C05AB3" w:rsidP="00C05AB3">
                  <w:pPr>
                    <w:spacing w:after="0" w:line="240" w:lineRule="auto"/>
                    <w:jc w:val="center"/>
                    <w:rPr>
                      <w:rFonts w:ascii="Times New Roman" w:eastAsia="Times New Roman" w:hAnsi="Times New Roman" w:cs="Times New Roman"/>
                      <w:noProof/>
                      <w:color w:val="1B3F95"/>
                      <w:sz w:val="24"/>
                      <w:szCs w:val="24"/>
                    </w:rPr>
                  </w:pPr>
                </w:p>
                <w:p w:rsidR="00C05AB3" w:rsidRPr="005A72A0" w:rsidRDefault="00C05AB3" w:rsidP="00C05AB3">
                  <w:pPr>
                    <w:spacing w:after="0" w:line="240" w:lineRule="auto"/>
                    <w:rPr>
                      <w:rFonts w:ascii="Times New Roman" w:eastAsia="Times New Roman" w:hAnsi="Times New Roman" w:cs="Times New Roman"/>
                      <w:sz w:val="24"/>
                      <w:szCs w:val="24"/>
                    </w:rPr>
                  </w:pPr>
                  <w:r w:rsidRPr="005A72A0">
                    <w:rPr>
                      <w:rFonts w:ascii="Times New Roman" w:eastAsia="Times New Roman" w:hAnsi="Times New Roman" w:cs="Times New Roman"/>
                      <w:noProof/>
                      <w:color w:val="1B3F95"/>
                      <w:sz w:val="24"/>
                      <w:szCs w:val="24"/>
                    </w:rPr>
                    <w:drawing>
                      <wp:inline distT="0" distB="0" distL="0" distR="0">
                        <wp:extent cx="3057525" cy="742950"/>
                        <wp:effectExtent l="19050" t="0" r="9525" b="0"/>
                        <wp:docPr id="4" name="Picture 4" descr="AFC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CC">
                                  <a:hlinkClick r:id="rId7"/>
                                </pic:cNvPr>
                                <pic:cNvPicPr>
                                  <a:picLocks noChangeAspect="1" noChangeArrowheads="1"/>
                                </pic:cNvPicPr>
                              </pic:nvPicPr>
                              <pic:blipFill>
                                <a:blip r:embed="rId8" cstate="print"/>
                                <a:srcRect/>
                                <a:stretch>
                                  <a:fillRect/>
                                </a:stretch>
                              </pic:blipFill>
                              <pic:spPr bwMode="auto">
                                <a:xfrm>
                                  <a:off x="0" y="0"/>
                                  <a:ext cx="3057525" cy="742950"/>
                                </a:xfrm>
                                <a:prstGeom prst="rect">
                                  <a:avLst/>
                                </a:prstGeom>
                                <a:noFill/>
                                <a:ln w="9525">
                                  <a:noFill/>
                                  <a:miter lim="800000"/>
                                  <a:headEnd/>
                                  <a:tailEnd/>
                                </a:ln>
                              </pic:spPr>
                            </pic:pic>
                          </a:graphicData>
                        </a:graphic>
                      </wp:inline>
                    </w:drawing>
                  </w:r>
                </w:p>
              </w:tc>
            </w:tr>
            <w:tr w:rsidR="00C05AB3" w:rsidRPr="00F948F8" w:rsidTr="00C05AB3">
              <w:trPr>
                <w:trHeight w:val="2190"/>
                <w:tblCellSpacing w:w="0" w:type="dxa"/>
                <w:jc w:val="center"/>
              </w:trPr>
              <w:tc>
                <w:tcPr>
                  <w:tcW w:w="9960" w:type="dxa"/>
                  <w:shd w:val="clear" w:color="auto" w:fill="FFFFFF"/>
                  <w:tcMar>
                    <w:top w:w="0" w:type="dxa"/>
                    <w:left w:w="30" w:type="dxa"/>
                    <w:bottom w:w="0" w:type="dxa"/>
                    <w:right w:w="3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230"/>
                    <w:gridCol w:w="1230"/>
                    <w:gridCol w:w="1380"/>
                    <w:gridCol w:w="1080"/>
                    <w:gridCol w:w="1680"/>
                    <w:gridCol w:w="1530"/>
                    <w:gridCol w:w="1770"/>
                  </w:tblGrid>
                  <w:tr w:rsidR="00C05AB3" w:rsidRPr="005A72A0">
                    <w:trPr>
                      <w:tblCellSpacing w:w="0" w:type="dxa"/>
                      <w:jc w:val="center"/>
                    </w:trPr>
                    <w:tc>
                      <w:tcPr>
                        <w:tcW w:w="0" w:type="auto"/>
                        <w:shd w:val="clear" w:color="auto" w:fill="1B3F94"/>
                        <w:vAlign w:val="center"/>
                        <w:hideMark/>
                      </w:tcPr>
                      <w:p w:rsidR="00C05AB3" w:rsidRPr="005A72A0" w:rsidRDefault="00C05AB3" w:rsidP="00C05AB3">
                        <w:pPr>
                          <w:spacing w:after="0" w:line="240" w:lineRule="auto"/>
                          <w:rPr>
                            <w:rFonts w:ascii="Times New Roman" w:eastAsia="Times New Roman" w:hAnsi="Times New Roman" w:cs="Times New Roman"/>
                            <w:sz w:val="24"/>
                            <w:szCs w:val="24"/>
                          </w:rPr>
                        </w:pPr>
                        <w:r w:rsidRPr="005A72A0">
                          <w:rPr>
                            <w:rFonts w:ascii="Times New Roman" w:eastAsia="Times New Roman" w:hAnsi="Times New Roman" w:cs="Times New Roman"/>
                            <w:noProof/>
                            <w:color w:val="1B3F95"/>
                            <w:sz w:val="24"/>
                            <w:szCs w:val="24"/>
                          </w:rPr>
                          <w:drawing>
                            <wp:inline distT="0" distB="0" distL="0" distR="0">
                              <wp:extent cx="762000" cy="209550"/>
                              <wp:effectExtent l="19050" t="0" r="0" b="0"/>
                              <wp:docPr id="5" name="about" descr="http://afccnet.org/site_images/about_afcc_btn.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out" descr="http://afccnet.org/site_images/about_afcc_btn.gif">
                                        <a:hlinkClick r:id="rId9"/>
                                      </pic:cNvPr>
                                      <pic:cNvPicPr>
                                        <a:picLocks noChangeAspect="1" noChangeArrowheads="1"/>
                                      </pic:cNvPicPr>
                                    </pic:nvPicPr>
                                    <pic:blipFill>
                                      <a:blip r:embed="rId10" cstate="print"/>
                                      <a:srcRect/>
                                      <a:stretch>
                                        <a:fillRect/>
                                      </a:stretch>
                                    </pic:blipFill>
                                    <pic:spPr bwMode="auto">
                                      <a:xfrm>
                                        <a:off x="0" y="0"/>
                                        <a:ext cx="762000" cy="209550"/>
                                      </a:xfrm>
                                      <a:prstGeom prst="rect">
                                        <a:avLst/>
                                      </a:prstGeom>
                                      <a:noFill/>
                                      <a:ln w="9525">
                                        <a:noFill/>
                                        <a:miter lim="800000"/>
                                        <a:headEnd/>
                                        <a:tailEnd/>
                                      </a:ln>
                                    </pic:spPr>
                                  </pic:pic>
                                </a:graphicData>
                              </a:graphic>
                            </wp:inline>
                          </w:drawing>
                        </w:r>
                      </w:p>
                    </w:tc>
                    <w:tc>
                      <w:tcPr>
                        <w:tcW w:w="0" w:type="auto"/>
                        <w:shd w:val="clear" w:color="auto" w:fill="1B3F94"/>
                        <w:vAlign w:val="center"/>
                        <w:hideMark/>
                      </w:tcPr>
                      <w:p w:rsidR="00C05AB3" w:rsidRPr="005A72A0" w:rsidRDefault="00C05AB3" w:rsidP="00C05AB3">
                        <w:pPr>
                          <w:spacing w:after="0" w:line="240" w:lineRule="auto"/>
                          <w:rPr>
                            <w:rFonts w:ascii="Times New Roman" w:eastAsia="Times New Roman" w:hAnsi="Times New Roman" w:cs="Times New Roman"/>
                            <w:sz w:val="24"/>
                            <w:szCs w:val="24"/>
                          </w:rPr>
                        </w:pPr>
                        <w:r w:rsidRPr="005A72A0">
                          <w:rPr>
                            <w:rFonts w:ascii="Times New Roman" w:eastAsia="Times New Roman" w:hAnsi="Times New Roman" w:cs="Times New Roman"/>
                            <w:noProof/>
                            <w:color w:val="1B3F95"/>
                            <w:sz w:val="24"/>
                            <w:szCs w:val="24"/>
                          </w:rPr>
                          <w:drawing>
                            <wp:inline distT="0" distB="0" distL="0" distR="0">
                              <wp:extent cx="762000" cy="209550"/>
                              <wp:effectExtent l="19050" t="0" r="0" b="0"/>
                              <wp:docPr id="6" name="membership" descr="membershi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ership" descr="membership">
                                        <a:hlinkClick r:id="rId11"/>
                                      </pic:cNvPr>
                                      <pic:cNvPicPr>
                                        <a:picLocks noChangeAspect="1" noChangeArrowheads="1"/>
                                      </pic:cNvPicPr>
                                    </pic:nvPicPr>
                                    <pic:blipFill>
                                      <a:blip r:embed="rId12" cstate="print"/>
                                      <a:srcRect/>
                                      <a:stretch>
                                        <a:fillRect/>
                                      </a:stretch>
                                    </pic:blipFill>
                                    <pic:spPr bwMode="auto">
                                      <a:xfrm>
                                        <a:off x="0" y="0"/>
                                        <a:ext cx="762000" cy="209550"/>
                                      </a:xfrm>
                                      <a:prstGeom prst="rect">
                                        <a:avLst/>
                                      </a:prstGeom>
                                      <a:noFill/>
                                      <a:ln w="9525">
                                        <a:noFill/>
                                        <a:miter lim="800000"/>
                                        <a:headEnd/>
                                        <a:tailEnd/>
                                      </a:ln>
                                    </pic:spPr>
                                  </pic:pic>
                                </a:graphicData>
                              </a:graphic>
                            </wp:inline>
                          </w:drawing>
                        </w:r>
                      </w:p>
                    </w:tc>
                    <w:tc>
                      <w:tcPr>
                        <w:tcW w:w="0" w:type="auto"/>
                        <w:shd w:val="clear" w:color="auto" w:fill="1B3F94"/>
                        <w:vAlign w:val="center"/>
                        <w:hideMark/>
                      </w:tcPr>
                      <w:p w:rsidR="00C05AB3" w:rsidRPr="005A72A0" w:rsidRDefault="00C05AB3" w:rsidP="00C05AB3">
                        <w:pPr>
                          <w:spacing w:after="0" w:line="240" w:lineRule="auto"/>
                          <w:rPr>
                            <w:rFonts w:ascii="Times New Roman" w:eastAsia="Times New Roman" w:hAnsi="Times New Roman" w:cs="Times New Roman"/>
                            <w:sz w:val="24"/>
                            <w:szCs w:val="24"/>
                          </w:rPr>
                        </w:pPr>
                        <w:r w:rsidRPr="005A72A0">
                          <w:rPr>
                            <w:rFonts w:ascii="Times New Roman" w:eastAsia="Times New Roman" w:hAnsi="Times New Roman" w:cs="Times New Roman"/>
                            <w:noProof/>
                            <w:color w:val="1B3F95"/>
                            <w:sz w:val="24"/>
                            <w:szCs w:val="24"/>
                          </w:rPr>
                          <w:drawing>
                            <wp:inline distT="0" distB="0" distL="0" distR="0">
                              <wp:extent cx="857250" cy="209550"/>
                              <wp:effectExtent l="19050" t="0" r="0" b="0"/>
                              <wp:docPr id="7" name="conferences" descr="http://afccnet.org/site_images/conferences_btn.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erences" descr="http://afccnet.org/site_images/conferences_btn.gif">
                                        <a:hlinkClick r:id="rId13"/>
                                      </pic:cNvPr>
                                      <pic:cNvPicPr>
                                        <a:picLocks noChangeAspect="1" noChangeArrowheads="1"/>
                                      </pic:cNvPicPr>
                                    </pic:nvPicPr>
                                    <pic:blipFill>
                                      <a:blip r:embed="rId14" cstate="print"/>
                                      <a:srcRect/>
                                      <a:stretch>
                                        <a:fillRect/>
                                      </a:stretch>
                                    </pic:blipFill>
                                    <pic:spPr bwMode="auto">
                                      <a:xfrm>
                                        <a:off x="0" y="0"/>
                                        <a:ext cx="857250" cy="209550"/>
                                      </a:xfrm>
                                      <a:prstGeom prst="rect">
                                        <a:avLst/>
                                      </a:prstGeom>
                                      <a:noFill/>
                                      <a:ln w="9525">
                                        <a:noFill/>
                                        <a:miter lim="800000"/>
                                        <a:headEnd/>
                                        <a:tailEnd/>
                                      </a:ln>
                                    </pic:spPr>
                                  </pic:pic>
                                </a:graphicData>
                              </a:graphic>
                            </wp:inline>
                          </w:drawing>
                        </w:r>
                      </w:p>
                    </w:tc>
                    <w:tc>
                      <w:tcPr>
                        <w:tcW w:w="0" w:type="auto"/>
                        <w:shd w:val="clear" w:color="auto" w:fill="1B3F94"/>
                        <w:vAlign w:val="center"/>
                        <w:hideMark/>
                      </w:tcPr>
                      <w:p w:rsidR="00C05AB3" w:rsidRPr="005A72A0" w:rsidRDefault="00C05AB3" w:rsidP="00C05AB3">
                        <w:pPr>
                          <w:spacing w:after="0" w:line="240" w:lineRule="auto"/>
                          <w:rPr>
                            <w:rFonts w:ascii="Times New Roman" w:eastAsia="Times New Roman" w:hAnsi="Times New Roman" w:cs="Times New Roman"/>
                            <w:sz w:val="24"/>
                            <w:szCs w:val="24"/>
                          </w:rPr>
                        </w:pPr>
                        <w:r w:rsidRPr="005A72A0">
                          <w:rPr>
                            <w:rFonts w:ascii="Times New Roman" w:eastAsia="Times New Roman" w:hAnsi="Times New Roman" w:cs="Times New Roman"/>
                            <w:noProof/>
                            <w:color w:val="1B3F95"/>
                            <w:sz w:val="24"/>
                            <w:szCs w:val="24"/>
                          </w:rPr>
                          <w:drawing>
                            <wp:inline distT="0" distB="0" distL="0" distR="0">
                              <wp:extent cx="666750" cy="209550"/>
                              <wp:effectExtent l="19050" t="0" r="0" b="0"/>
                              <wp:docPr id="8" name="training" descr="traini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 descr="training">
                                        <a:hlinkClick r:id="rId15"/>
                                      </pic:cNvPr>
                                      <pic:cNvPicPr>
                                        <a:picLocks noChangeAspect="1" noChangeArrowheads="1"/>
                                      </pic:cNvPicPr>
                                    </pic:nvPicPr>
                                    <pic:blipFill>
                                      <a:blip r:embed="rId16" cstate="print"/>
                                      <a:srcRect/>
                                      <a:stretch>
                                        <a:fillRect/>
                                      </a:stretch>
                                    </pic:blipFill>
                                    <pic:spPr bwMode="auto">
                                      <a:xfrm>
                                        <a:off x="0" y="0"/>
                                        <a:ext cx="666750" cy="209550"/>
                                      </a:xfrm>
                                      <a:prstGeom prst="rect">
                                        <a:avLst/>
                                      </a:prstGeom>
                                      <a:noFill/>
                                      <a:ln w="9525">
                                        <a:noFill/>
                                        <a:miter lim="800000"/>
                                        <a:headEnd/>
                                        <a:tailEnd/>
                                      </a:ln>
                                    </pic:spPr>
                                  </pic:pic>
                                </a:graphicData>
                              </a:graphic>
                            </wp:inline>
                          </w:drawing>
                        </w:r>
                      </w:p>
                    </w:tc>
                    <w:tc>
                      <w:tcPr>
                        <w:tcW w:w="0" w:type="auto"/>
                        <w:shd w:val="clear" w:color="auto" w:fill="1B3F94"/>
                        <w:vAlign w:val="center"/>
                        <w:hideMark/>
                      </w:tcPr>
                      <w:p w:rsidR="00C05AB3" w:rsidRPr="005A72A0" w:rsidRDefault="00C05AB3" w:rsidP="00C05AB3">
                        <w:pPr>
                          <w:spacing w:after="0" w:line="240" w:lineRule="auto"/>
                          <w:rPr>
                            <w:rFonts w:ascii="Times New Roman" w:eastAsia="Times New Roman" w:hAnsi="Times New Roman" w:cs="Times New Roman"/>
                            <w:sz w:val="24"/>
                            <w:szCs w:val="24"/>
                          </w:rPr>
                        </w:pPr>
                        <w:r w:rsidRPr="005A72A0">
                          <w:rPr>
                            <w:rFonts w:ascii="Times New Roman" w:eastAsia="Times New Roman" w:hAnsi="Times New Roman" w:cs="Times New Roman"/>
                            <w:noProof/>
                            <w:color w:val="1B3F95"/>
                            <w:sz w:val="24"/>
                            <w:szCs w:val="24"/>
                          </w:rPr>
                          <w:drawing>
                            <wp:inline distT="0" distB="0" distL="0" distR="0">
                              <wp:extent cx="1047750" cy="209550"/>
                              <wp:effectExtent l="19050" t="0" r="0" b="0"/>
                              <wp:docPr id="9" name="resource" descr="resource cent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urce" descr="resource center">
                                        <a:hlinkClick r:id="rId17"/>
                                      </pic:cNvPr>
                                      <pic:cNvPicPr>
                                        <a:picLocks noChangeAspect="1" noChangeArrowheads="1"/>
                                      </pic:cNvPicPr>
                                    </pic:nvPicPr>
                                    <pic:blipFill>
                                      <a:blip r:embed="rId18" cstate="print"/>
                                      <a:srcRect/>
                                      <a:stretch>
                                        <a:fillRect/>
                                      </a:stretch>
                                    </pic:blipFill>
                                    <pic:spPr bwMode="auto">
                                      <a:xfrm>
                                        <a:off x="0" y="0"/>
                                        <a:ext cx="1047750" cy="209550"/>
                                      </a:xfrm>
                                      <a:prstGeom prst="rect">
                                        <a:avLst/>
                                      </a:prstGeom>
                                      <a:noFill/>
                                      <a:ln w="9525">
                                        <a:noFill/>
                                        <a:miter lim="800000"/>
                                        <a:headEnd/>
                                        <a:tailEnd/>
                                      </a:ln>
                                    </pic:spPr>
                                  </pic:pic>
                                </a:graphicData>
                              </a:graphic>
                            </wp:inline>
                          </w:drawing>
                        </w:r>
                      </w:p>
                    </w:tc>
                    <w:tc>
                      <w:tcPr>
                        <w:tcW w:w="0" w:type="auto"/>
                        <w:shd w:val="clear" w:color="auto" w:fill="1B3F94"/>
                        <w:vAlign w:val="center"/>
                        <w:hideMark/>
                      </w:tcPr>
                      <w:p w:rsidR="00C05AB3" w:rsidRPr="005A72A0" w:rsidRDefault="00C05AB3" w:rsidP="00C05AB3">
                        <w:pPr>
                          <w:spacing w:after="0" w:line="240" w:lineRule="auto"/>
                          <w:rPr>
                            <w:rFonts w:ascii="Times New Roman" w:eastAsia="Times New Roman" w:hAnsi="Times New Roman" w:cs="Times New Roman"/>
                            <w:sz w:val="24"/>
                            <w:szCs w:val="24"/>
                          </w:rPr>
                        </w:pPr>
                        <w:r w:rsidRPr="005A72A0">
                          <w:rPr>
                            <w:rFonts w:ascii="Times New Roman" w:eastAsia="Times New Roman" w:hAnsi="Times New Roman" w:cs="Times New Roman"/>
                            <w:noProof/>
                            <w:color w:val="1B3F95"/>
                            <w:sz w:val="24"/>
                            <w:szCs w:val="24"/>
                          </w:rPr>
                          <w:drawing>
                            <wp:inline distT="0" distB="0" distL="0" distR="0">
                              <wp:extent cx="952500" cy="209550"/>
                              <wp:effectExtent l="19050" t="0" r="0" b="0"/>
                              <wp:docPr id="10" name="member" descr="member cent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er" descr="member center">
                                        <a:hlinkClick r:id="rId19"/>
                                      </pic:cNvPr>
                                      <pic:cNvPicPr>
                                        <a:picLocks noChangeAspect="1" noChangeArrowheads="1"/>
                                      </pic:cNvPicPr>
                                    </pic:nvPicPr>
                                    <pic:blipFill>
                                      <a:blip r:embed="rId20" cstate="print"/>
                                      <a:srcRect/>
                                      <a:stretch>
                                        <a:fillRect/>
                                      </a:stretch>
                                    </pic:blipFill>
                                    <pic:spPr bwMode="auto">
                                      <a:xfrm>
                                        <a:off x="0" y="0"/>
                                        <a:ext cx="952500" cy="209550"/>
                                      </a:xfrm>
                                      <a:prstGeom prst="rect">
                                        <a:avLst/>
                                      </a:prstGeom>
                                      <a:noFill/>
                                      <a:ln w="9525">
                                        <a:noFill/>
                                        <a:miter lim="800000"/>
                                        <a:headEnd/>
                                        <a:tailEnd/>
                                      </a:ln>
                                    </pic:spPr>
                                  </pic:pic>
                                </a:graphicData>
                              </a:graphic>
                            </wp:inline>
                          </w:drawing>
                        </w:r>
                      </w:p>
                    </w:tc>
                    <w:tc>
                      <w:tcPr>
                        <w:tcW w:w="0" w:type="auto"/>
                        <w:shd w:val="clear" w:color="auto" w:fill="1B3F94"/>
                        <w:vAlign w:val="center"/>
                        <w:hideMark/>
                      </w:tcPr>
                      <w:p w:rsidR="00C05AB3" w:rsidRPr="005A72A0" w:rsidRDefault="00C05AB3" w:rsidP="00C05AB3">
                        <w:pPr>
                          <w:spacing w:after="0" w:line="240" w:lineRule="auto"/>
                          <w:rPr>
                            <w:rFonts w:ascii="Times New Roman" w:eastAsia="Times New Roman" w:hAnsi="Times New Roman" w:cs="Times New Roman"/>
                            <w:sz w:val="24"/>
                            <w:szCs w:val="24"/>
                          </w:rPr>
                        </w:pPr>
                        <w:r w:rsidRPr="005A72A0">
                          <w:rPr>
                            <w:rFonts w:ascii="Times New Roman" w:eastAsia="Times New Roman" w:hAnsi="Times New Roman" w:cs="Times New Roman"/>
                            <w:noProof/>
                            <w:color w:val="1B3F95"/>
                            <w:sz w:val="24"/>
                            <w:szCs w:val="24"/>
                          </w:rPr>
                          <w:drawing>
                            <wp:inline distT="0" distB="0" distL="0" distR="0">
                              <wp:extent cx="1104900" cy="209550"/>
                              <wp:effectExtent l="19050" t="0" r="0" b="0"/>
                              <wp:docPr id="11" name="shopping" descr="shopping cente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pping" descr="shopping center">
                                        <a:hlinkClick r:id="rId21"/>
                                      </pic:cNvPr>
                                      <pic:cNvPicPr>
                                        <a:picLocks noChangeAspect="1" noChangeArrowheads="1"/>
                                      </pic:cNvPicPr>
                                    </pic:nvPicPr>
                                    <pic:blipFill>
                                      <a:blip r:embed="rId22" cstate="print"/>
                                      <a:srcRect/>
                                      <a:stretch>
                                        <a:fillRect/>
                                      </a:stretch>
                                    </pic:blipFill>
                                    <pic:spPr bwMode="auto">
                                      <a:xfrm>
                                        <a:off x="0" y="0"/>
                                        <a:ext cx="1104900" cy="209550"/>
                                      </a:xfrm>
                                      <a:prstGeom prst="rect">
                                        <a:avLst/>
                                      </a:prstGeom>
                                      <a:noFill/>
                                      <a:ln w="9525">
                                        <a:noFill/>
                                        <a:miter lim="800000"/>
                                        <a:headEnd/>
                                        <a:tailEnd/>
                                      </a:ln>
                                    </pic:spPr>
                                  </pic:pic>
                                </a:graphicData>
                              </a:graphic>
                            </wp:inline>
                          </w:drawing>
                        </w:r>
                      </w:p>
                    </w:tc>
                  </w:tr>
                  <w:tr w:rsidR="00C05AB3" w:rsidRPr="005A72A0">
                    <w:trPr>
                      <w:tblCellSpacing w:w="0" w:type="dxa"/>
                      <w:jc w:val="center"/>
                    </w:trPr>
                    <w:tc>
                      <w:tcPr>
                        <w:tcW w:w="0" w:type="auto"/>
                        <w:gridSpan w:val="7"/>
                        <w:vAlign w:val="center"/>
                        <w:hideMark/>
                      </w:tcPr>
                      <w:p w:rsidR="00C05AB3" w:rsidRPr="005A72A0" w:rsidRDefault="00C05AB3" w:rsidP="00C05AB3">
                        <w:pPr>
                          <w:spacing w:after="0" w:line="240" w:lineRule="auto"/>
                          <w:rPr>
                            <w:rFonts w:ascii="Times New Roman" w:eastAsia="Times New Roman" w:hAnsi="Times New Roman" w:cs="Times New Roman"/>
                            <w:sz w:val="24"/>
                            <w:szCs w:val="24"/>
                          </w:rPr>
                        </w:pPr>
                      </w:p>
                    </w:tc>
                  </w:tr>
                </w:tbl>
                <w:p w:rsidR="00C05AB3" w:rsidRPr="005A72A0" w:rsidRDefault="00C05AB3" w:rsidP="00C05AB3">
                  <w:pPr>
                    <w:spacing w:after="0" w:line="240" w:lineRule="auto"/>
                    <w:jc w:val="center"/>
                    <w:rPr>
                      <w:rFonts w:ascii="Times New Roman" w:eastAsia="Times New Roman" w:hAnsi="Times New Roman" w:cs="Times New Roman"/>
                      <w:sz w:val="24"/>
                      <w:szCs w:val="24"/>
                    </w:rPr>
                  </w:pPr>
                </w:p>
                <w:p w:rsidR="006C522B" w:rsidRPr="005A72A0" w:rsidRDefault="006C522B" w:rsidP="00C05AB3">
                  <w:pPr>
                    <w:spacing w:after="0" w:line="240" w:lineRule="auto"/>
                    <w:jc w:val="center"/>
                    <w:rPr>
                      <w:rFonts w:ascii="Times New Roman" w:eastAsia="Times New Roman" w:hAnsi="Times New Roman" w:cs="Times New Roman"/>
                      <w:sz w:val="24"/>
                      <w:szCs w:val="24"/>
                    </w:rPr>
                  </w:pPr>
                </w:p>
                <w:p w:rsidR="006C522B" w:rsidRPr="005A72A0" w:rsidRDefault="003F7C9B" w:rsidP="006C522B">
                  <w:pPr>
                    <w:spacing w:line="480" w:lineRule="auto"/>
                    <w:jc w:val="center"/>
                    <w:rPr>
                      <w:rFonts w:ascii="Times New Roman" w:hAnsi="Times New Roman" w:cs="Times New Roman"/>
                      <w:b/>
                      <w:sz w:val="24"/>
                      <w:szCs w:val="24"/>
                    </w:rPr>
                  </w:pPr>
                  <w:r w:rsidRPr="005A72A0">
                    <w:rPr>
                      <w:rFonts w:ascii="Times New Roman" w:hAnsi="Times New Roman" w:cs="Times New Roman"/>
                      <w:b/>
                      <w:sz w:val="24"/>
                      <w:szCs w:val="24"/>
                    </w:rPr>
                    <w:t>Top Twelve</w:t>
                  </w:r>
                  <w:r w:rsidR="006C522B" w:rsidRPr="005A72A0">
                    <w:rPr>
                      <w:rFonts w:ascii="Times New Roman" w:hAnsi="Times New Roman" w:cs="Times New Roman"/>
                      <w:b/>
                      <w:sz w:val="24"/>
                      <w:szCs w:val="24"/>
                    </w:rPr>
                    <w:t xml:space="preserve"> Tips for Fostering Children’s Resilience after Divorce*</w:t>
                  </w:r>
                  <w:r w:rsidR="00E50CC0">
                    <w:rPr>
                      <w:rFonts w:ascii="Times New Roman" w:hAnsi="Times New Roman" w:cs="Times New Roman"/>
                      <w:b/>
                      <w:sz w:val="24"/>
                      <w:szCs w:val="24"/>
                    </w:rPr>
                    <w:t>*</w:t>
                  </w:r>
                </w:p>
                <w:p w:rsidR="006C522B" w:rsidRPr="005A72A0" w:rsidRDefault="006C522B" w:rsidP="006C522B">
                  <w:pPr>
                    <w:spacing w:line="480" w:lineRule="auto"/>
                    <w:jc w:val="center"/>
                    <w:rPr>
                      <w:rFonts w:ascii="Times New Roman" w:hAnsi="Times New Roman" w:cs="Times New Roman"/>
                      <w:b/>
                      <w:sz w:val="24"/>
                      <w:szCs w:val="24"/>
                    </w:rPr>
                  </w:pPr>
                  <w:r w:rsidRPr="005A72A0">
                    <w:rPr>
                      <w:rFonts w:ascii="Times New Roman" w:hAnsi="Times New Roman" w:cs="Times New Roman"/>
                      <w:b/>
                      <w:sz w:val="24"/>
                      <w:szCs w:val="24"/>
                    </w:rPr>
                    <w:t>JoAnne Pedro-Carroll, Ph.D.</w:t>
                  </w:r>
                  <w:r w:rsidR="00E50CC0">
                    <w:rPr>
                      <w:rFonts w:ascii="Times New Roman" w:hAnsi="Times New Roman" w:cs="Times New Roman"/>
                      <w:b/>
                      <w:sz w:val="24"/>
                      <w:szCs w:val="24"/>
                    </w:rPr>
                    <w:t>*</w:t>
                  </w:r>
                </w:p>
                <w:p w:rsidR="006C522B" w:rsidRDefault="006C522B" w:rsidP="006C522B">
                  <w:pPr>
                    <w:pStyle w:val="ListParagraph"/>
                    <w:spacing w:line="480" w:lineRule="auto"/>
                    <w:ind w:left="0"/>
                    <w:rPr>
                      <w:rFonts w:ascii="Times New Roman" w:hAnsi="Times New Roman"/>
                      <w:sz w:val="24"/>
                      <w:szCs w:val="24"/>
                    </w:rPr>
                  </w:pPr>
                  <w:r w:rsidRPr="005A72A0">
                    <w:rPr>
                      <w:rFonts w:ascii="Times New Roman" w:hAnsi="Times New Roman"/>
                      <w:sz w:val="24"/>
                      <w:szCs w:val="24"/>
                    </w:rPr>
                    <w:t xml:space="preserve">How children fare during and after a divorce depends largely on how parents handle changes and create quality of life for their children over time. Many factors influence their resilience; research and clinical practice have shown these to be among the most important. </w:t>
                  </w:r>
                </w:p>
                <w:p w:rsidR="00E50CC0" w:rsidRPr="005A72A0" w:rsidRDefault="00E50CC0" w:rsidP="006C522B">
                  <w:pPr>
                    <w:pStyle w:val="ListParagraph"/>
                    <w:spacing w:line="480" w:lineRule="auto"/>
                    <w:ind w:left="0"/>
                    <w:rPr>
                      <w:rFonts w:ascii="Times New Roman" w:hAnsi="Times New Roman"/>
                      <w:sz w:val="24"/>
                      <w:szCs w:val="24"/>
                    </w:rPr>
                  </w:pPr>
                </w:p>
                <w:p w:rsidR="006C522B" w:rsidRPr="005A72A0" w:rsidRDefault="006C522B" w:rsidP="006C522B">
                  <w:pPr>
                    <w:pStyle w:val="ListParagraph"/>
                    <w:numPr>
                      <w:ilvl w:val="0"/>
                      <w:numId w:val="1"/>
                    </w:numPr>
                    <w:spacing w:line="480" w:lineRule="auto"/>
                    <w:rPr>
                      <w:rFonts w:ascii="Times New Roman" w:hAnsi="Times New Roman"/>
                      <w:sz w:val="24"/>
                      <w:szCs w:val="24"/>
                    </w:rPr>
                  </w:pPr>
                  <w:r w:rsidRPr="005A72A0">
                    <w:rPr>
                      <w:rFonts w:ascii="Times New Roman" w:hAnsi="Times New Roman"/>
                      <w:b/>
                      <w:sz w:val="24"/>
                      <w:szCs w:val="24"/>
                    </w:rPr>
                    <w:t>Tell and show them you love them. Repeat very often.</w:t>
                  </w:r>
                  <w:r w:rsidRPr="005A72A0">
                    <w:rPr>
                      <w:rFonts w:ascii="Times New Roman" w:hAnsi="Times New Roman"/>
                      <w:sz w:val="24"/>
                      <w:szCs w:val="24"/>
                    </w:rPr>
                    <w:t xml:space="preserve"> Reassure children that the love you have for them will never end—and then back it up with your behavior. Children crave parents’ physical expressions of affection along with words of love, encouragement and reassurance. </w:t>
                  </w:r>
                </w:p>
                <w:p w:rsidR="006C522B" w:rsidRPr="005A72A0" w:rsidRDefault="006C522B" w:rsidP="006C522B">
                  <w:pPr>
                    <w:pStyle w:val="ListParagraph"/>
                    <w:numPr>
                      <w:ilvl w:val="0"/>
                      <w:numId w:val="1"/>
                    </w:numPr>
                    <w:spacing w:line="480" w:lineRule="auto"/>
                    <w:rPr>
                      <w:rFonts w:ascii="Times New Roman" w:hAnsi="Times New Roman"/>
                      <w:sz w:val="24"/>
                      <w:szCs w:val="24"/>
                    </w:rPr>
                  </w:pPr>
                  <w:r w:rsidRPr="005A72A0">
                    <w:rPr>
                      <w:rFonts w:ascii="Times New Roman" w:hAnsi="Times New Roman"/>
                      <w:b/>
                      <w:sz w:val="24"/>
                      <w:szCs w:val="24"/>
                    </w:rPr>
                    <w:t xml:space="preserve">Prepare children for changes. </w:t>
                  </w:r>
                  <w:r w:rsidRPr="005A72A0">
                    <w:rPr>
                      <w:rFonts w:ascii="Times New Roman" w:hAnsi="Times New Roman"/>
                      <w:sz w:val="24"/>
                      <w:szCs w:val="24"/>
                    </w:rPr>
                    <w:t xml:space="preserve">Begin by telling them about what </w:t>
                  </w:r>
                  <w:r w:rsidRPr="005A72A0">
                    <w:rPr>
                      <w:rFonts w:ascii="Times New Roman" w:hAnsi="Times New Roman"/>
                      <w:i/>
                      <w:sz w:val="24"/>
                      <w:szCs w:val="24"/>
                    </w:rPr>
                    <w:t>will</w:t>
                  </w:r>
                  <w:r w:rsidRPr="005A72A0">
                    <w:rPr>
                      <w:rFonts w:ascii="Times New Roman" w:hAnsi="Times New Roman"/>
                      <w:sz w:val="24"/>
                      <w:szCs w:val="24"/>
                    </w:rPr>
                    <w:t xml:space="preserve"> and </w:t>
                  </w:r>
                  <w:r w:rsidRPr="005A72A0">
                    <w:rPr>
                      <w:rFonts w:ascii="Times New Roman" w:hAnsi="Times New Roman"/>
                      <w:i/>
                      <w:sz w:val="24"/>
                      <w:szCs w:val="24"/>
                    </w:rPr>
                    <w:t>will not</w:t>
                  </w:r>
                  <w:r w:rsidRPr="005A72A0">
                    <w:rPr>
                      <w:rFonts w:ascii="Times New Roman" w:hAnsi="Times New Roman"/>
                      <w:sz w:val="24"/>
                      <w:szCs w:val="24"/>
                    </w:rPr>
                    <w:t xml:space="preserve"> change for them as a result of the divorce. “Telling” is not a one-time event. Continue the conversation over time, as family changes continue to occur.  An open line of communication is a life line for children, especially during turbulent times.</w:t>
                  </w:r>
                </w:p>
                <w:p w:rsidR="006C522B" w:rsidRPr="005A72A0" w:rsidRDefault="006C522B" w:rsidP="006C522B">
                  <w:pPr>
                    <w:pStyle w:val="ListParagraph"/>
                    <w:numPr>
                      <w:ilvl w:val="0"/>
                      <w:numId w:val="1"/>
                    </w:numPr>
                    <w:spacing w:line="480" w:lineRule="auto"/>
                    <w:rPr>
                      <w:rFonts w:ascii="Times New Roman" w:hAnsi="Times New Roman"/>
                      <w:sz w:val="24"/>
                      <w:szCs w:val="24"/>
                    </w:rPr>
                  </w:pPr>
                  <w:r w:rsidRPr="005A72A0">
                    <w:rPr>
                      <w:rFonts w:ascii="Times New Roman" w:hAnsi="Times New Roman"/>
                      <w:b/>
                      <w:sz w:val="24"/>
                      <w:szCs w:val="24"/>
                    </w:rPr>
                    <w:t xml:space="preserve">Strengthen your relationship with your children. </w:t>
                  </w:r>
                  <w:r w:rsidRPr="005A72A0">
                    <w:rPr>
                      <w:rFonts w:ascii="Times New Roman" w:hAnsi="Times New Roman"/>
                      <w:sz w:val="24"/>
                      <w:szCs w:val="24"/>
                    </w:rPr>
                    <w:t xml:space="preserve">Do not allow your divorce from your </w:t>
                  </w:r>
                  <w:r w:rsidRPr="005A72A0">
                    <w:rPr>
                      <w:rFonts w:ascii="Times New Roman" w:hAnsi="Times New Roman"/>
                      <w:sz w:val="24"/>
                      <w:szCs w:val="24"/>
                    </w:rPr>
                    <w:lastRenderedPageBreak/>
                    <w:t>former partner to become a divorce from your children or your role as their parent.</w:t>
                  </w:r>
                  <w:r w:rsidRPr="005A72A0">
                    <w:rPr>
                      <w:rFonts w:ascii="Times New Roman" w:hAnsi="Times New Roman"/>
                      <w:b/>
                      <w:sz w:val="24"/>
                      <w:szCs w:val="24"/>
                    </w:rPr>
                    <w:t xml:space="preserve"> </w:t>
                  </w:r>
                  <w:r w:rsidRPr="005A72A0">
                    <w:rPr>
                      <w:rFonts w:ascii="Times New Roman" w:hAnsi="Times New Roman"/>
                      <w:sz w:val="24"/>
                      <w:szCs w:val="24"/>
                    </w:rPr>
                    <w:t>Create frequent, regular, one-on-one time with each child. Use play and other enjoyable activities to build closer emotional bonds and express your love and reassurance.  Noticing and expressing appreciation for your children’s positive behaviors and acts of kindness creates good will that fuels hope, optimism, and loving relationships.</w:t>
                  </w:r>
                </w:p>
                <w:p w:rsidR="006C522B" w:rsidRPr="005A72A0" w:rsidRDefault="006C522B" w:rsidP="006C522B">
                  <w:pPr>
                    <w:pStyle w:val="ListParagraph"/>
                    <w:numPr>
                      <w:ilvl w:val="0"/>
                      <w:numId w:val="1"/>
                    </w:numPr>
                    <w:spacing w:line="480" w:lineRule="auto"/>
                    <w:rPr>
                      <w:rFonts w:ascii="Times New Roman" w:hAnsi="Times New Roman"/>
                      <w:sz w:val="24"/>
                      <w:szCs w:val="24"/>
                    </w:rPr>
                  </w:pPr>
                  <w:r w:rsidRPr="005A72A0">
                    <w:rPr>
                      <w:rFonts w:ascii="Times New Roman" w:hAnsi="Times New Roman"/>
                      <w:b/>
                      <w:sz w:val="24"/>
                      <w:szCs w:val="24"/>
                    </w:rPr>
                    <w:t>Help your children identify their emotions, and respond with empathy.</w:t>
                  </w:r>
                  <w:r w:rsidRPr="005A72A0">
                    <w:rPr>
                      <w:rFonts w:ascii="Times New Roman" w:hAnsi="Times New Roman"/>
                      <w:sz w:val="24"/>
                      <w:szCs w:val="24"/>
                    </w:rPr>
                    <w:t xml:space="preserve"> Children often hide their real feelings about a divorce, but by listening carefully, you can help them to explore, understand, and label their emotions. Neuroscience research has shown that labeling emotions has powerful therapeutic effects in the brain. Your empathy for what they are experiencing also helps children cope with powerful feelings. </w:t>
                  </w:r>
                </w:p>
                <w:p w:rsidR="006C522B" w:rsidRPr="005A72A0" w:rsidRDefault="006C522B" w:rsidP="006C522B">
                  <w:pPr>
                    <w:pStyle w:val="ListParagraph"/>
                    <w:numPr>
                      <w:ilvl w:val="0"/>
                      <w:numId w:val="1"/>
                    </w:numPr>
                    <w:spacing w:line="480" w:lineRule="auto"/>
                    <w:rPr>
                      <w:rFonts w:ascii="Times New Roman" w:hAnsi="Times New Roman"/>
                      <w:sz w:val="24"/>
                      <w:szCs w:val="24"/>
                    </w:rPr>
                  </w:pPr>
                  <w:r w:rsidRPr="005A72A0">
                    <w:rPr>
                      <w:rFonts w:ascii="Times New Roman" w:hAnsi="Times New Roman"/>
                      <w:b/>
                      <w:sz w:val="24"/>
                      <w:szCs w:val="24"/>
                    </w:rPr>
                    <w:t>Contain conflict.</w:t>
                  </w:r>
                  <w:r w:rsidRPr="005A72A0">
                    <w:rPr>
                      <w:rFonts w:ascii="Times New Roman" w:hAnsi="Times New Roman"/>
                      <w:sz w:val="24"/>
                      <w:szCs w:val="24"/>
                    </w:rPr>
                    <w:t xml:space="preserve"> On-going conflict is poisonous for children, emotionally, socially and physically, and it erodes positive parenting. Never let your children witness violent or hostile behavior or hear you denigrate your former partner. Avoid putting your children in the middle of your problems or creating situations where they feel they must choose between their parents. </w:t>
                  </w:r>
                </w:p>
                <w:p w:rsidR="006C522B" w:rsidRDefault="006C522B" w:rsidP="006C522B">
                  <w:pPr>
                    <w:pStyle w:val="ListParagraph"/>
                    <w:numPr>
                      <w:ilvl w:val="0"/>
                      <w:numId w:val="1"/>
                    </w:numPr>
                    <w:spacing w:line="480" w:lineRule="auto"/>
                    <w:rPr>
                      <w:rFonts w:ascii="Times New Roman" w:hAnsi="Times New Roman"/>
                      <w:sz w:val="24"/>
                      <w:szCs w:val="24"/>
                    </w:rPr>
                  </w:pPr>
                  <w:r w:rsidRPr="005A72A0">
                    <w:rPr>
                      <w:rFonts w:ascii="Times New Roman" w:hAnsi="Times New Roman"/>
                      <w:b/>
                      <w:sz w:val="24"/>
                      <w:szCs w:val="24"/>
                    </w:rPr>
                    <w:t xml:space="preserve">Share parenting, if it is safe to do so. . </w:t>
                  </w:r>
                  <w:r w:rsidRPr="005A72A0">
                    <w:rPr>
                      <w:rFonts w:ascii="Times New Roman" w:hAnsi="Times New Roman"/>
                      <w:sz w:val="24"/>
                      <w:szCs w:val="24"/>
                    </w:rPr>
                    <w:t xml:space="preserve">Your children benefit from two responsible parents. Reframe your relationship with your former spouse as a “business” partnership whose sole focus is your children’s well-being. Use legal options and experienced therapists to help you and your former partner keep your children’s needs a top priority and create effective parenting plans. </w:t>
                  </w:r>
                </w:p>
                <w:p w:rsidR="005A72A0" w:rsidRPr="005A72A0" w:rsidRDefault="005A72A0" w:rsidP="005A72A0">
                  <w:pPr>
                    <w:pStyle w:val="ListParagraph"/>
                    <w:spacing w:line="480" w:lineRule="auto"/>
                    <w:rPr>
                      <w:rFonts w:ascii="Times New Roman" w:hAnsi="Times New Roman"/>
                      <w:sz w:val="24"/>
                      <w:szCs w:val="24"/>
                    </w:rPr>
                  </w:pPr>
                </w:p>
                <w:p w:rsidR="006C522B" w:rsidRPr="005A72A0" w:rsidRDefault="006C522B" w:rsidP="006C522B">
                  <w:pPr>
                    <w:pStyle w:val="ListParagraph"/>
                    <w:numPr>
                      <w:ilvl w:val="0"/>
                      <w:numId w:val="1"/>
                    </w:numPr>
                    <w:spacing w:line="480" w:lineRule="auto"/>
                    <w:rPr>
                      <w:rFonts w:ascii="Times New Roman" w:hAnsi="Times New Roman"/>
                      <w:sz w:val="24"/>
                      <w:szCs w:val="24"/>
                    </w:rPr>
                  </w:pPr>
                  <w:r w:rsidRPr="005A72A0">
                    <w:rPr>
                      <w:rFonts w:ascii="Times New Roman" w:hAnsi="Times New Roman"/>
                      <w:b/>
                      <w:sz w:val="24"/>
                      <w:szCs w:val="24"/>
                    </w:rPr>
                    <w:t xml:space="preserve">Support and encourage your child’s safe and healthy relationship with both parents. </w:t>
                  </w:r>
                  <w:r w:rsidRPr="005A72A0">
                    <w:rPr>
                      <w:rFonts w:ascii="Times New Roman" w:hAnsi="Times New Roman"/>
                      <w:sz w:val="24"/>
                      <w:szCs w:val="24"/>
                    </w:rPr>
                    <w:t xml:space="preserve">Nurture your children’s healthy relationship with their other parent. When problems arise between them, help your children discuss it respectfully and help them find ways to ease their </w:t>
                  </w:r>
                  <w:r w:rsidRPr="005A72A0">
                    <w:rPr>
                      <w:rFonts w:ascii="Times New Roman" w:hAnsi="Times New Roman"/>
                      <w:sz w:val="24"/>
                      <w:szCs w:val="24"/>
                    </w:rPr>
                    <w:lastRenderedPageBreak/>
                    <w:t>distress and learn to problem-solve. Do not burden children with adult problems that contribute to loyalty conflicts and alliances with one parent at the expense of a healthy relationship the other.</w:t>
                  </w:r>
                </w:p>
                <w:p w:rsidR="00CB4A05" w:rsidRPr="005A72A0" w:rsidRDefault="00CB4A05" w:rsidP="00CB4A05">
                  <w:pPr>
                    <w:pStyle w:val="ListParagraph"/>
                    <w:spacing w:line="480" w:lineRule="auto"/>
                    <w:rPr>
                      <w:rFonts w:ascii="Times New Roman" w:hAnsi="Times New Roman"/>
                      <w:sz w:val="24"/>
                      <w:szCs w:val="24"/>
                    </w:rPr>
                  </w:pPr>
                </w:p>
                <w:p w:rsidR="00CB4A05" w:rsidRPr="005A72A0" w:rsidRDefault="006C522B" w:rsidP="006C522B">
                  <w:pPr>
                    <w:pStyle w:val="ListParagraph"/>
                    <w:numPr>
                      <w:ilvl w:val="0"/>
                      <w:numId w:val="1"/>
                    </w:numPr>
                    <w:spacing w:line="480" w:lineRule="auto"/>
                    <w:rPr>
                      <w:rFonts w:ascii="Times New Roman" w:hAnsi="Times New Roman"/>
                      <w:sz w:val="24"/>
                      <w:szCs w:val="24"/>
                    </w:rPr>
                  </w:pPr>
                  <w:r w:rsidRPr="005A72A0">
                    <w:rPr>
                      <w:rFonts w:ascii="Times New Roman" w:hAnsi="Times New Roman"/>
                      <w:b/>
                      <w:sz w:val="24"/>
                      <w:szCs w:val="24"/>
                    </w:rPr>
                    <w:t xml:space="preserve">Focus on what is in your control and strive for consistent, quality parenting. </w:t>
                  </w:r>
                </w:p>
                <w:p w:rsidR="006C522B" w:rsidRDefault="006C522B" w:rsidP="00CB4A05">
                  <w:pPr>
                    <w:pStyle w:val="ListParagraph"/>
                    <w:spacing w:line="480" w:lineRule="auto"/>
                    <w:rPr>
                      <w:rFonts w:ascii="Times New Roman" w:hAnsi="Times New Roman"/>
                      <w:sz w:val="24"/>
                      <w:szCs w:val="24"/>
                    </w:rPr>
                  </w:pPr>
                  <w:r w:rsidRPr="005A72A0">
                    <w:rPr>
                      <w:rFonts w:ascii="Times New Roman" w:hAnsi="Times New Roman"/>
                      <w:sz w:val="24"/>
                      <w:szCs w:val="24"/>
                    </w:rPr>
                    <w:t>Research</w:t>
                  </w:r>
                  <w:r w:rsidR="00CC372F" w:rsidRPr="005A72A0">
                    <w:rPr>
                      <w:rFonts w:ascii="Times New Roman" w:hAnsi="Times New Roman"/>
                      <w:sz w:val="24"/>
                      <w:szCs w:val="24"/>
                    </w:rPr>
                    <w:t xml:space="preserve"> </w:t>
                  </w:r>
                  <w:r w:rsidRPr="005A72A0">
                    <w:rPr>
                      <w:rFonts w:ascii="Times New Roman" w:hAnsi="Times New Roman"/>
                      <w:sz w:val="24"/>
                      <w:szCs w:val="24"/>
                    </w:rPr>
                    <w:t xml:space="preserve">shows that warmth, nurturing and empathy </w:t>
                  </w:r>
                  <w:r w:rsidRPr="005A72A0">
                    <w:rPr>
                      <w:rFonts w:ascii="Times New Roman" w:hAnsi="Times New Roman"/>
                      <w:i/>
                      <w:sz w:val="24"/>
                      <w:szCs w:val="24"/>
                    </w:rPr>
                    <w:t xml:space="preserve">along with </w:t>
                  </w:r>
                  <w:r w:rsidRPr="005A72A0">
                    <w:rPr>
                      <w:rFonts w:ascii="Times New Roman" w:hAnsi="Times New Roman"/>
                      <w:sz w:val="24"/>
                      <w:szCs w:val="24"/>
                    </w:rPr>
                    <w:t xml:space="preserve">effective and consistent discipline, rules and limits is related to better adjustment for children and teens. Children need and want consistent limits in both of their homes. Knowing how they are expected to behave gives children a sense of control over their own behavior and their lives. They feel a basic sense of trust and security, even as they learn new skills within a loving structure. </w:t>
                  </w:r>
                </w:p>
                <w:p w:rsidR="005A72A0" w:rsidRPr="005A72A0" w:rsidRDefault="005A72A0" w:rsidP="00CB4A05">
                  <w:pPr>
                    <w:pStyle w:val="ListParagraph"/>
                    <w:spacing w:line="480" w:lineRule="auto"/>
                    <w:rPr>
                      <w:rFonts w:ascii="Times New Roman" w:hAnsi="Times New Roman"/>
                      <w:sz w:val="24"/>
                      <w:szCs w:val="24"/>
                    </w:rPr>
                  </w:pPr>
                </w:p>
                <w:p w:rsidR="006C522B" w:rsidRDefault="006C522B" w:rsidP="006C522B">
                  <w:pPr>
                    <w:pStyle w:val="ListParagraph"/>
                    <w:numPr>
                      <w:ilvl w:val="0"/>
                      <w:numId w:val="1"/>
                    </w:numPr>
                    <w:spacing w:line="480" w:lineRule="auto"/>
                    <w:rPr>
                      <w:rFonts w:ascii="Times New Roman" w:hAnsi="Times New Roman"/>
                      <w:sz w:val="24"/>
                      <w:szCs w:val="24"/>
                    </w:rPr>
                  </w:pPr>
                  <w:r w:rsidRPr="005A72A0">
                    <w:rPr>
                      <w:rFonts w:ascii="Times New Roman" w:hAnsi="Times New Roman"/>
                      <w:b/>
                      <w:sz w:val="24"/>
                      <w:szCs w:val="24"/>
                    </w:rPr>
                    <w:t>Teach and model resilience skills.</w:t>
                  </w:r>
                  <w:r w:rsidRPr="005A72A0">
                    <w:rPr>
                      <w:rFonts w:ascii="Times New Roman" w:hAnsi="Times New Roman"/>
                      <w:sz w:val="24"/>
                      <w:szCs w:val="24"/>
                    </w:rPr>
                    <w:t xml:space="preserve"> The skills that influence resilience are well defined. Explain and practice: age appropriate understanding and acceptance of family changes, problem solving, coping skills, understanding and managing emotions, differentiating between what can and cannot be controlled, expressing empathy,   and fostering hope, competence and confidence. A supportive relationship with caring adults is an essential contributor to resilience. Reach out for support and get help when needed.  Resilient children are connected through faith, friends, family, nurturing communities and supportive resources. Support your child’s healthy relationships with other caring adults and mentors.</w:t>
                  </w:r>
                </w:p>
                <w:p w:rsidR="005A72A0" w:rsidRPr="005A72A0" w:rsidRDefault="005A72A0" w:rsidP="005A72A0">
                  <w:pPr>
                    <w:pStyle w:val="ListParagraph"/>
                    <w:spacing w:line="480" w:lineRule="auto"/>
                    <w:rPr>
                      <w:rFonts w:ascii="Times New Roman" w:hAnsi="Times New Roman"/>
                      <w:sz w:val="24"/>
                      <w:szCs w:val="24"/>
                    </w:rPr>
                  </w:pPr>
                </w:p>
                <w:p w:rsidR="006C522B" w:rsidRPr="005A72A0" w:rsidRDefault="006C522B" w:rsidP="006C522B">
                  <w:pPr>
                    <w:pStyle w:val="ListParagraph"/>
                    <w:numPr>
                      <w:ilvl w:val="0"/>
                      <w:numId w:val="1"/>
                    </w:numPr>
                    <w:spacing w:line="480" w:lineRule="auto"/>
                    <w:rPr>
                      <w:rFonts w:ascii="Times New Roman" w:hAnsi="Times New Roman"/>
                      <w:sz w:val="24"/>
                      <w:szCs w:val="24"/>
                    </w:rPr>
                  </w:pPr>
                  <w:r w:rsidRPr="005A72A0">
                    <w:rPr>
                      <w:rFonts w:ascii="Times New Roman" w:hAnsi="Times New Roman"/>
                      <w:b/>
                      <w:sz w:val="24"/>
                      <w:szCs w:val="24"/>
                    </w:rPr>
                    <w:t>Provide household structure, routine and traditions that children enjoy—including family time together.</w:t>
                  </w:r>
                  <w:r w:rsidRPr="005A72A0">
                    <w:rPr>
                      <w:rFonts w:ascii="Times New Roman" w:hAnsi="Times New Roman"/>
                      <w:sz w:val="24"/>
                      <w:szCs w:val="24"/>
                    </w:rPr>
                    <w:t xml:space="preserve"> Reducing the number of major changes in a child’s life and </w:t>
                  </w:r>
                </w:p>
                <w:p w:rsidR="006C522B" w:rsidRPr="005A72A0" w:rsidRDefault="006C522B" w:rsidP="006C522B">
                  <w:pPr>
                    <w:pStyle w:val="ListParagraph"/>
                    <w:spacing w:line="480" w:lineRule="auto"/>
                    <w:rPr>
                      <w:rFonts w:ascii="Times New Roman" w:hAnsi="Times New Roman"/>
                      <w:sz w:val="24"/>
                      <w:szCs w:val="24"/>
                    </w:rPr>
                  </w:pPr>
                  <w:proofErr w:type="gramStart"/>
                  <w:r w:rsidRPr="005A72A0">
                    <w:rPr>
                      <w:rFonts w:ascii="Times New Roman" w:hAnsi="Times New Roman"/>
                      <w:sz w:val="24"/>
                      <w:szCs w:val="24"/>
                    </w:rPr>
                    <w:t>having</w:t>
                  </w:r>
                  <w:proofErr w:type="gramEnd"/>
                  <w:r w:rsidRPr="005A72A0">
                    <w:rPr>
                      <w:rFonts w:ascii="Times New Roman" w:hAnsi="Times New Roman"/>
                      <w:sz w:val="24"/>
                      <w:szCs w:val="24"/>
                    </w:rPr>
                    <w:t xml:space="preserve"> consistent structure at home helps children to feel safer and more secure when their </w:t>
                  </w:r>
                  <w:r w:rsidRPr="005A72A0">
                    <w:rPr>
                      <w:rFonts w:ascii="Times New Roman" w:hAnsi="Times New Roman"/>
                      <w:sz w:val="24"/>
                      <w:szCs w:val="24"/>
                    </w:rPr>
                    <w:lastRenderedPageBreak/>
                    <w:t>lives have changed dramatically. Regular bedtimes, meals together, limits on “screen time”, and plenty of quality time as a family are all factors that have proven to positively influence better social and emotional adjustment.</w:t>
                  </w:r>
                </w:p>
                <w:p w:rsidR="00CB4A05" w:rsidRPr="005A72A0" w:rsidRDefault="00CB4A05" w:rsidP="00CB4A05">
                  <w:pPr>
                    <w:pStyle w:val="ListParagraph"/>
                    <w:spacing w:line="360" w:lineRule="auto"/>
                    <w:rPr>
                      <w:rFonts w:ascii="Times New Roman" w:eastAsia="Calibri" w:hAnsi="Times New Roman"/>
                      <w:sz w:val="24"/>
                      <w:szCs w:val="24"/>
                    </w:rPr>
                  </w:pPr>
                </w:p>
                <w:p w:rsidR="00CB4A05" w:rsidRPr="005A72A0" w:rsidRDefault="00CB4A05" w:rsidP="00CB4A05">
                  <w:pPr>
                    <w:pStyle w:val="ListParagraph"/>
                    <w:numPr>
                      <w:ilvl w:val="0"/>
                      <w:numId w:val="1"/>
                    </w:numPr>
                    <w:spacing w:line="360" w:lineRule="auto"/>
                    <w:rPr>
                      <w:rFonts w:ascii="Times New Roman" w:eastAsia="Calibri" w:hAnsi="Times New Roman"/>
                      <w:b/>
                      <w:sz w:val="24"/>
                      <w:szCs w:val="24"/>
                    </w:rPr>
                  </w:pPr>
                  <w:r w:rsidRPr="005A72A0">
                    <w:rPr>
                      <w:rFonts w:ascii="Times New Roman" w:eastAsia="Calibri" w:hAnsi="Times New Roman"/>
                      <w:b/>
                      <w:sz w:val="24"/>
                      <w:szCs w:val="24"/>
                    </w:rPr>
                    <w:t>Manage your own strong emotions so that anger and conflict with your former partner and does not spill over to your children and diminish your ability to parent.</w:t>
                  </w:r>
                </w:p>
                <w:p w:rsidR="00CB4A05" w:rsidRPr="005A72A0" w:rsidRDefault="00CB4A05" w:rsidP="00CB4A05">
                  <w:pPr>
                    <w:pStyle w:val="ListParagraph"/>
                    <w:spacing w:line="360" w:lineRule="auto"/>
                    <w:rPr>
                      <w:rFonts w:ascii="Times New Roman" w:eastAsia="Calibri" w:hAnsi="Times New Roman"/>
                      <w:sz w:val="24"/>
                      <w:szCs w:val="24"/>
                    </w:rPr>
                  </w:pPr>
                  <w:r w:rsidRPr="005A72A0">
                    <w:rPr>
                      <w:rFonts w:ascii="Times New Roman" w:eastAsia="Calibri" w:hAnsi="Times New Roman"/>
                      <w:sz w:val="24"/>
                      <w:szCs w:val="24"/>
                    </w:rPr>
                    <w:t>Studies show that continued conflict between parents results in emotional problems for children and less effective parenting.</w:t>
                  </w:r>
                </w:p>
                <w:p w:rsidR="00CB4A05" w:rsidRPr="005A72A0" w:rsidRDefault="00CB4A05" w:rsidP="00CB4A05">
                  <w:pPr>
                    <w:pStyle w:val="ListParagraph"/>
                    <w:spacing w:line="360" w:lineRule="auto"/>
                    <w:rPr>
                      <w:rFonts w:ascii="Times New Roman" w:eastAsia="Calibri" w:hAnsi="Times New Roman"/>
                      <w:sz w:val="24"/>
                      <w:szCs w:val="24"/>
                    </w:rPr>
                  </w:pPr>
                </w:p>
                <w:p w:rsidR="00CB4A05" w:rsidRPr="005A72A0" w:rsidRDefault="00CB4A05" w:rsidP="00CB4A05">
                  <w:pPr>
                    <w:pStyle w:val="ListParagraph"/>
                    <w:numPr>
                      <w:ilvl w:val="0"/>
                      <w:numId w:val="1"/>
                    </w:numPr>
                    <w:spacing w:line="360" w:lineRule="auto"/>
                    <w:rPr>
                      <w:rFonts w:ascii="Times New Roman" w:eastAsia="Calibri" w:hAnsi="Times New Roman"/>
                      <w:sz w:val="24"/>
                      <w:szCs w:val="24"/>
                    </w:rPr>
                  </w:pPr>
                  <w:r w:rsidRPr="005A72A0">
                    <w:rPr>
                      <w:rFonts w:ascii="Times New Roman" w:eastAsia="Calibri" w:hAnsi="Times New Roman"/>
                      <w:b/>
                      <w:sz w:val="24"/>
                      <w:szCs w:val="24"/>
                    </w:rPr>
                    <w:t>Take care of yourself physically, emotionally and spiritually</w:t>
                  </w:r>
                  <w:r w:rsidRPr="005A72A0">
                    <w:rPr>
                      <w:rFonts w:ascii="Times New Roman" w:eastAsia="Calibri" w:hAnsi="Times New Roman"/>
                      <w:sz w:val="24"/>
                      <w:szCs w:val="24"/>
                    </w:rPr>
                    <w:t xml:space="preserve">. </w:t>
                  </w:r>
                </w:p>
                <w:p w:rsidR="00CB4A05" w:rsidRDefault="00CB4A05" w:rsidP="00CB4A05">
                  <w:pPr>
                    <w:pStyle w:val="ListParagraph"/>
                    <w:spacing w:line="360" w:lineRule="auto"/>
                    <w:rPr>
                      <w:rFonts w:ascii="Times New Roman" w:eastAsia="Calibri" w:hAnsi="Times New Roman"/>
                      <w:sz w:val="24"/>
                      <w:szCs w:val="24"/>
                    </w:rPr>
                  </w:pPr>
                  <w:r w:rsidRPr="005A72A0">
                    <w:rPr>
                      <w:rFonts w:ascii="Times New Roman" w:eastAsia="Calibri" w:hAnsi="Times New Roman"/>
                      <w:sz w:val="24"/>
                      <w:szCs w:val="24"/>
                    </w:rPr>
                    <w:t xml:space="preserve">Find healthy ways to manage stress. Consider professional help during stressful times. Getting help when we need it is a sign of strength. You and your children will </w:t>
                  </w:r>
                  <w:r w:rsidR="001A43E9">
                    <w:rPr>
                      <w:rFonts w:ascii="Times New Roman" w:eastAsia="Calibri" w:hAnsi="Times New Roman"/>
                      <w:sz w:val="24"/>
                      <w:szCs w:val="24"/>
                    </w:rPr>
                    <w:t xml:space="preserve">all </w:t>
                  </w:r>
                  <w:r w:rsidRPr="005A72A0">
                    <w:rPr>
                      <w:rFonts w:ascii="Times New Roman" w:eastAsia="Calibri" w:hAnsi="Times New Roman"/>
                      <w:sz w:val="24"/>
                      <w:szCs w:val="24"/>
                    </w:rPr>
                    <w:t>benefit!</w:t>
                  </w:r>
                </w:p>
                <w:p w:rsidR="00E50CC0" w:rsidRPr="005A72A0" w:rsidRDefault="00E50CC0" w:rsidP="00CB4A05">
                  <w:pPr>
                    <w:pStyle w:val="ListParagraph"/>
                    <w:spacing w:line="360" w:lineRule="auto"/>
                    <w:rPr>
                      <w:rFonts w:ascii="Times New Roman" w:eastAsia="Calibri" w:hAnsi="Times New Roman"/>
                      <w:sz w:val="24"/>
                      <w:szCs w:val="24"/>
                    </w:rPr>
                  </w:pPr>
                </w:p>
                <w:p w:rsidR="00E50CC0" w:rsidRPr="00E50CC0" w:rsidRDefault="00E50CC0" w:rsidP="00E50CC0">
                  <w:pPr>
                    <w:pStyle w:val="ListParagraph"/>
                    <w:spacing w:line="480" w:lineRule="auto"/>
                    <w:rPr>
                      <w:rFonts w:ascii="Times New Roman" w:hAnsi="Times New Roman"/>
                      <w:i/>
                    </w:rPr>
                  </w:pPr>
                  <w:r>
                    <w:rPr>
                      <w:rFonts w:ascii="Times New Roman" w:hAnsi="Times New Roman"/>
                    </w:rPr>
                    <w:t>*</w:t>
                  </w:r>
                  <w:r w:rsidRPr="00E50CC0">
                    <w:rPr>
                      <w:rFonts w:ascii="Times New Roman" w:hAnsi="Times New Roman"/>
                    </w:rPr>
                    <w:t xml:space="preserve">Dr. JoAnne Pedro-Carroll is recognized internationally as an expert on children and families.  She is the author of award-winning programs for children and parents.  Her book, </w:t>
                  </w:r>
                  <w:r w:rsidRPr="00E50CC0">
                    <w:rPr>
                      <w:rFonts w:ascii="Times New Roman" w:hAnsi="Times New Roman"/>
                      <w:i/>
                    </w:rPr>
                    <w:t xml:space="preserve"> Putting Children First:  Proven Parenting Strategies for Helping Children Thrive through Divorce, has won the Mom’s Choice Award and  Gold Medal, National Association of Parenting Publications. Avery/Penguin, 2010.</w:t>
                  </w:r>
                </w:p>
                <w:p w:rsidR="00CB4A05" w:rsidRPr="005A72A0" w:rsidRDefault="00CB4A05" w:rsidP="00CB4A05">
                  <w:pPr>
                    <w:pStyle w:val="ListParagraph"/>
                    <w:spacing w:line="480" w:lineRule="auto"/>
                    <w:rPr>
                      <w:rFonts w:ascii="Times New Roman" w:eastAsia="Calibri" w:hAnsi="Times New Roman"/>
                      <w:sz w:val="24"/>
                      <w:szCs w:val="24"/>
                    </w:rPr>
                  </w:pPr>
                </w:p>
                <w:p w:rsidR="00CB4A05" w:rsidRPr="005A72A0" w:rsidRDefault="00CB4A05" w:rsidP="00CB4A05">
                  <w:pPr>
                    <w:spacing w:line="480" w:lineRule="auto"/>
                    <w:ind w:left="360"/>
                    <w:rPr>
                      <w:rFonts w:ascii="Times New Roman" w:hAnsi="Times New Roman" w:cs="Times New Roman"/>
                      <w:i/>
                      <w:sz w:val="24"/>
                      <w:szCs w:val="24"/>
                    </w:rPr>
                  </w:pPr>
                  <w:r w:rsidRPr="005A72A0">
                    <w:rPr>
                      <w:rFonts w:ascii="Times New Roman" w:hAnsi="Times New Roman" w:cs="Times New Roman"/>
                      <w:i/>
                      <w:sz w:val="24"/>
                      <w:szCs w:val="24"/>
                    </w:rPr>
                    <w:t xml:space="preserve">   </w:t>
                  </w:r>
                </w:p>
                <w:p w:rsidR="00CB4A05" w:rsidRPr="005A72A0" w:rsidRDefault="00CB4A05" w:rsidP="00CB4A05">
                  <w:pPr>
                    <w:rPr>
                      <w:rFonts w:ascii="Times New Roman" w:hAnsi="Times New Roman" w:cs="Times New Roman"/>
                      <w:sz w:val="24"/>
                      <w:szCs w:val="24"/>
                    </w:rPr>
                  </w:pPr>
                  <w:r w:rsidRPr="005A72A0">
                    <w:rPr>
                      <w:rFonts w:ascii="Times New Roman" w:hAnsi="Times New Roman" w:cs="Times New Roman"/>
                      <w:sz w:val="24"/>
                      <w:szCs w:val="24"/>
                    </w:rPr>
                    <w:t>*</w:t>
                  </w:r>
                  <w:r w:rsidR="00E50CC0">
                    <w:rPr>
                      <w:rFonts w:ascii="Times New Roman" w:hAnsi="Times New Roman" w:cs="Times New Roman"/>
                      <w:sz w:val="24"/>
                      <w:szCs w:val="24"/>
                    </w:rPr>
                    <w:t>*</w:t>
                  </w:r>
                  <w:proofErr w:type="gramStart"/>
                  <w:r w:rsidR="002B68CD">
                    <w:rPr>
                      <w:rFonts w:ascii="Times New Roman" w:hAnsi="Times New Roman" w:cs="Times New Roman"/>
                      <w:sz w:val="24"/>
                      <w:szCs w:val="24"/>
                    </w:rPr>
                    <w:t>From  AFCC</w:t>
                  </w:r>
                  <w:proofErr w:type="gramEnd"/>
                  <w:r w:rsidR="002B68CD">
                    <w:rPr>
                      <w:rFonts w:ascii="Times New Roman" w:hAnsi="Times New Roman" w:cs="Times New Roman"/>
                      <w:sz w:val="24"/>
                      <w:szCs w:val="24"/>
                    </w:rPr>
                    <w:t xml:space="preserve">  Newsletter, “Ask the Experts</w:t>
                  </w:r>
                  <w:r w:rsidRPr="005A72A0">
                    <w:rPr>
                      <w:rFonts w:ascii="Times New Roman" w:hAnsi="Times New Roman" w:cs="Times New Roman"/>
                      <w:sz w:val="24"/>
                      <w:szCs w:val="24"/>
                    </w:rPr>
                    <w:t>.”</w:t>
                  </w:r>
                </w:p>
                <w:p w:rsidR="00CB4A05" w:rsidRPr="005A72A0" w:rsidRDefault="00CB4A05" w:rsidP="00CB4A05">
                  <w:pPr>
                    <w:rPr>
                      <w:rFonts w:ascii="Times New Roman" w:hAnsi="Times New Roman" w:cs="Times New Roman"/>
                      <w:sz w:val="24"/>
                      <w:szCs w:val="24"/>
                    </w:rPr>
                  </w:pPr>
                </w:p>
                <w:p w:rsidR="00CC372F" w:rsidRPr="005A72A0" w:rsidRDefault="00CC372F" w:rsidP="002B68CD">
                  <w:pPr>
                    <w:spacing w:line="480" w:lineRule="auto"/>
                    <w:rPr>
                      <w:rFonts w:ascii="Times New Roman" w:hAnsi="Times New Roman" w:cs="Times New Roman"/>
                      <w:i/>
                      <w:sz w:val="24"/>
                      <w:szCs w:val="24"/>
                    </w:rPr>
                  </w:pPr>
                </w:p>
                <w:p w:rsidR="006C522B" w:rsidRPr="005A72A0" w:rsidRDefault="006C522B" w:rsidP="006C522B">
                  <w:pPr>
                    <w:pStyle w:val="ListParagraph"/>
                    <w:spacing w:line="480" w:lineRule="auto"/>
                    <w:rPr>
                      <w:rFonts w:ascii="Times New Roman" w:eastAsia="Calibri" w:hAnsi="Times New Roman"/>
                      <w:sz w:val="24"/>
                      <w:szCs w:val="24"/>
                    </w:rPr>
                  </w:pPr>
                </w:p>
                <w:p w:rsidR="006C522B" w:rsidRPr="005A72A0" w:rsidRDefault="006C522B" w:rsidP="006C522B">
                  <w:pPr>
                    <w:spacing w:line="480" w:lineRule="auto"/>
                    <w:ind w:left="360"/>
                    <w:rPr>
                      <w:rFonts w:ascii="Times New Roman" w:hAnsi="Times New Roman" w:cs="Times New Roman"/>
                      <w:i/>
                      <w:sz w:val="24"/>
                      <w:szCs w:val="24"/>
                    </w:rPr>
                  </w:pPr>
                  <w:r w:rsidRPr="005A72A0">
                    <w:rPr>
                      <w:rFonts w:ascii="Times New Roman" w:hAnsi="Times New Roman" w:cs="Times New Roman"/>
                      <w:i/>
                      <w:sz w:val="24"/>
                      <w:szCs w:val="24"/>
                    </w:rPr>
                    <w:t xml:space="preserve"> </w:t>
                  </w:r>
                </w:p>
              </w:tc>
            </w:tr>
            <w:tr w:rsidR="00C05AB3" w:rsidRPr="00F948F8" w:rsidTr="00C05AB3">
              <w:trPr>
                <w:trHeight w:val="150"/>
                <w:tblCellSpacing w:w="0" w:type="dxa"/>
                <w:jc w:val="center"/>
              </w:trPr>
              <w:tc>
                <w:tcPr>
                  <w:tcW w:w="0" w:type="auto"/>
                  <w:vAlign w:val="center"/>
                  <w:hideMark/>
                </w:tcPr>
                <w:p w:rsidR="003E7E2B" w:rsidRPr="00F948F8" w:rsidRDefault="003E7E2B" w:rsidP="006C522B">
                  <w:pPr>
                    <w:spacing w:after="0" w:line="240" w:lineRule="auto"/>
                    <w:rPr>
                      <w:rFonts w:ascii="Times New Roman" w:eastAsia="Times New Roman" w:hAnsi="Times New Roman" w:cs="Times New Roman"/>
                      <w:sz w:val="16"/>
                      <w:szCs w:val="16"/>
                    </w:rPr>
                  </w:pPr>
                </w:p>
              </w:tc>
            </w:tr>
          </w:tbl>
          <w:p w:rsidR="00C05AB3" w:rsidRPr="00F948F8" w:rsidRDefault="00C05AB3" w:rsidP="00C05AB3">
            <w:pPr>
              <w:spacing w:after="0" w:line="240" w:lineRule="auto"/>
              <w:rPr>
                <w:rFonts w:ascii="Times New Roman" w:eastAsia="Times New Roman" w:hAnsi="Times New Roman" w:cs="Times New Roman"/>
                <w:vanish/>
                <w:color w:val="000000"/>
                <w:sz w:val="16"/>
                <w:szCs w:val="16"/>
              </w:rPr>
            </w:pPr>
          </w:p>
          <w:p w:rsidR="00C05AB3" w:rsidRPr="00F948F8" w:rsidRDefault="00C05AB3" w:rsidP="00C05AB3">
            <w:pPr>
              <w:spacing w:after="0" w:line="240" w:lineRule="auto"/>
              <w:rPr>
                <w:rFonts w:ascii="Verdana" w:eastAsia="Times New Roman" w:hAnsi="Verdana" w:cs="Times New Roman"/>
                <w:color w:val="000000"/>
                <w:sz w:val="16"/>
                <w:szCs w:val="16"/>
              </w:rPr>
            </w:pPr>
          </w:p>
        </w:tc>
      </w:tr>
    </w:tbl>
    <w:p w:rsidR="00331E0A" w:rsidRPr="00E50CC0" w:rsidRDefault="00331E0A" w:rsidP="00FA295A"/>
    <w:sectPr w:rsidR="00331E0A" w:rsidRPr="00E50CC0" w:rsidSect="00331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40DA6"/>
    <w:multiLevelType w:val="hybridMultilevel"/>
    <w:tmpl w:val="D4A8B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AB3"/>
    <w:rsid w:val="000045D7"/>
    <w:rsid w:val="000047A1"/>
    <w:rsid w:val="00013152"/>
    <w:rsid w:val="000131B6"/>
    <w:rsid w:val="00023C7B"/>
    <w:rsid w:val="00025315"/>
    <w:rsid w:val="00033475"/>
    <w:rsid w:val="00034DA1"/>
    <w:rsid w:val="0003538B"/>
    <w:rsid w:val="000363CC"/>
    <w:rsid w:val="000504CB"/>
    <w:rsid w:val="00051854"/>
    <w:rsid w:val="00051FAB"/>
    <w:rsid w:val="00053074"/>
    <w:rsid w:val="0006213E"/>
    <w:rsid w:val="00064DAE"/>
    <w:rsid w:val="00065C3D"/>
    <w:rsid w:val="0007038F"/>
    <w:rsid w:val="00080882"/>
    <w:rsid w:val="00093689"/>
    <w:rsid w:val="000943CF"/>
    <w:rsid w:val="00094BAC"/>
    <w:rsid w:val="000951B6"/>
    <w:rsid w:val="000B7FF2"/>
    <w:rsid w:val="000C0968"/>
    <w:rsid w:val="000C1F8E"/>
    <w:rsid w:val="000C5B68"/>
    <w:rsid w:val="000D4285"/>
    <w:rsid w:val="000D5912"/>
    <w:rsid w:val="000F2C26"/>
    <w:rsid w:val="00126B48"/>
    <w:rsid w:val="00133818"/>
    <w:rsid w:val="00133E21"/>
    <w:rsid w:val="0015279E"/>
    <w:rsid w:val="00154096"/>
    <w:rsid w:val="001615BD"/>
    <w:rsid w:val="00182C5B"/>
    <w:rsid w:val="001A33E8"/>
    <w:rsid w:val="001A43E1"/>
    <w:rsid w:val="001A43E9"/>
    <w:rsid w:val="001A4EE0"/>
    <w:rsid w:val="001A5564"/>
    <w:rsid w:val="001D1DC2"/>
    <w:rsid w:val="001D1DF1"/>
    <w:rsid w:val="001E2F38"/>
    <w:rsid w:val="001E6B0B"/>
    <w:rsid w:val="001F07BC"/>
    <w:rsid w:val="001F3AB6"/>
    <w:rsid w:val="002050AD"/>
    <w:rsid w:val="0020605B"/>
    <w:rsid w:val="0021545E"/>
    <w:rsid w:val="00220B55"/>
    <w:rsid w:val="00234223"/>
    <w:rsid w:val="00236AB7"/>
    <w:rsid w:val="00241F15"/>
    <w:rsid w:val="002455F3"/>
    <w:rsid w:val="0024764E"/>
    <w:rsid w:val="00250675"/>
    <w:rsid w:val="002513C7"/>
    <w:rsid w:val="002616F9"/>
    <w:rsid w:val="0027068E"/>
    <w:rsid w:val="002726FD"/>
    <w:rsid w:val="0027606B"/>
    <w:rsid w:val="00284567"/>
    <w:rsid w:val="00285D98"/>
    <w:rsid w:val="00292824"/>
    <w:rsid w:val="00297CFD"/>
    <w:rsid w:val="002A3445"/>
    <w:rsid w:val="002A4DEF"/>
    <w:rsid w:val="002A6F7D"/>
    <w:rsid w:val="002B2AD5"/>
    <w:rsid w:val="002B2F7E"/>
    <w:rsid w:val="002B68CD"/>
    <w:rsid w:val="002C51A2"/>
    <w:rsid w:val="002C61ED"/>
    <w:rsid w:val="002D0D17"/>
    <w:rsid w:val="002D20DA"/>
    <w:rsid w:val="002D35DC"/>
    <w:rsid w:val="002D6469"/>
    <w:rsid w:val="002F38F4"/>
    <w:rsid w:val="002F3910"/>
    <w:rsid w:val="002F7124"/>
    <w:rsid w:val="00304400"/>
    <w:rsid w:val="003047C6"/>
    <w:rsid w:val="003052F2"/>
    <w:rsid w:val="00313AB6"/>
    <w:rsid w:val="003162D8"/>
    <w:rsid w:val="00320270"/>
    <w:rsid w:val="003219EC"/>
    <w:rsid w:val="00324977"/>
    <w:rsid w:val="00324CC1"/>
    <w:rsid w:val="00331E0A"/>
    <w:rsid w:val="003351F8"/>
    <w:rsid w:val="00335C7D"/>
    <w:rsid w:val="0034228D"/>
    <w:rsid w:val="0034560C"/>
    <w:rsid w:val="00350529"/>
    <w:rsid w:val="00363ABD"/>
    <w:rsid w:val="003669D4"/>
    <w:rsid w:val="00374181"/>
    <w:rsid w:val="00377583"/>
    <w:rsid w:val="00392D9E"/>
    <w:rsid w:val="00394E20"/>
    <w:rsid w:val="003969C6"/>
    <w:rsid w:val="003A7AB6"/>
    <w:rsid w:val="003B74A0"/>
    <w:rsid w:val="003C1F39"/>
    <w:rsid w:val="003C5761"/>
    <w:rsid w:val="003D783B"/>
    <w:rsid w:val="003E4D02"/>
    <w:rsid w:val="003E4EFE"/>
    <w:rsid w:val="003E599B"/>
    <w:rsid w:val="003E69DA"/>
    <w:rsid w:val="003E716D"/>
    <w:rsid w:val="003E7E2B"/>
    <w:rsid w:val="003F4B54"/>
    <w:rsid w:val="003F7C9B"/>
    <w:rsid w:val="00403268"/>
    <w:rsid w:val="004040C3"/>
    <w:rsid w:val="0041165F"/>
    <w:rsid w:val="004167DA"/>
    <w:rsid w:val="00416BC4"/>
    <w:rsid w:val="00420D4F"/>
    <w:rsid w:val="00423C14"/>
    <w:rsid w:val="004249FE"/>
    <w:rsid w:val="00424AB2"/>
    <w:rsid w:val="0042731B"/>
    <w:rsid w:val="00431BD4"/>
    <w:rsid w:val="00436C34"/>
    <w:rsid w:val="004407DC"/>
    <w:rsid w:val="00453221"/>
    <w:rsid w:val="00456B2F"/>
    <w:rsid w:val="00464D2F"/>
    <w:rsid w:val="00473509"/>
    <w:rsid w:val="00473AF5"/>
    <w:rsid w:val="00475B3B"/>
    <w:rsid w:val="004845A7"/>
    <w:rsid w:val="00484F3C"/>
    <w:rsid w:val="004907B7"/>
    <w:rsid w:val="00493E75"/>
    <w:rsid w:val="004A2CF2"/>
    <w:rsid w:val="004B38F4"/>
    <w:rsid w:val="004B3B26"/>
    <w:rsid w:val="004B6B37"/>
    <w:rsid w:val="004D4C26"/>
    <w:rsid w:val="004D7C27"/>
    <w:rsid w:val="004E3CBE"/>
    <w:rsid w:val="004E4013"/>
    <w:rsid w:val="004E58DB"/>
    <w:rsid w:val="004E7A31"/>
    <w:rsid w:val="004F0C62"/>
    <w:rsid w:val="004F545E"/>
    <w:rsid w:val="004F7971"/>
    <w:rsid w:val="0050591B"/>
    <w:rsid w:val="00517CA6"/>
    <w:rsid w:val="00520AD3"/>
    <w:rsid w:val="0052344D"/>
    <w:rsid w:val="005248C3"/>
    <w:rsid w:val="00525C0F"/>
    <w:rsid w:val="0052670F"/>
    <w:rsid w:val="00531A4F"/>
    <w:rsid w:val="00546E3B"/>
    <w:rsid w:val="0054735F"/>
    <w:rsid w:val="00554AB6"/>
    <w:rsid w:val="00556549"/>
    <w:rsid w:val="005853FB"/>
    <w:rsid w:val="005878B6"/>
    <w:rsid w:val="00596706"/>
    <w:rsid w:val="005A10A1"/>
    <w:rsid w:val="005A72A0"/>
    <w:rsid w:val="005B2B15"/>
    <w:rsid w:val="005C3F3A"/>
    <w:rsid w:val="005C64DE"/>
    <w:rsid w:val="005D12AD"/>
    <w:rsid w:val="005D4088"/>
    <w:rsid w:val="005E0531"/>
    <w:rsid w:val="005E46FE"/>
    <w:rsid w:val="00603C1E"/>
    <w:rsid w:val="00610FD5"/>
    <w:rsid w:val="00620B91"/>
    <w:rsid w:val="00630BAF"/>
    <w:rsid w:val="00630C11"/>
    <w:rsid w:val="00632477"/>
    <w:rsid w:val="00634036"/>
    <w:rsid w:val="00641E01"/>
    <w:rsid w:val="006447C1"/>
    <w:rsid w:val="00647E4B"/>
    <w:rsid w:val="00650C53"/>
    <w:rsid w:val="00655924"/>
    <w:rsid w:val="006612E0"/>
    <w:rsid w:val="00666628"/>
    <w:rsid w:val="006666A4"/>
    <w:rsid w:val="00675804"/>
    <w:rsid w:val="00683306"/>
    <w:rsid w:val="0069762F"/>
    <w:rsid w:val="006A0285"/>
    <w:rsid w:val="006A20C8"/>
    <w:rsid w:val="006B2A69"/>
    <w:rsid w:val="006B3ACB"/>
    <w:rsid w:val="006B45C5"/>
    <w:rsid w:val="006B50B8"/>
    <w:rsid w:val="006C522B"/>
    <w:rsid w:val="006D1A7B"/>
    <w:rsid w:val="006F34D2"/>
    <w:rsid w:val="007063FE"/>
    <w:rsid w:val="00716F58"/>
    <w:rsid w:val="007300F3"/>
    <w:rsid w:val="007328CA"/>
    <w:rsid w:val="00744F60"/>
    <w:rsid w:val="00746C02"/>
    <w:rsid w:val="0075239B"/>
    <w:rsid w:val="00755F9E"/>
    <w:rsid w:val="007676FE"/>
    <w:rsid w:val="00773A0E"/>
    <w:rsid w:val="007761E4"/>
    <w:rsid w:val="0077786E"/>
    <w:rsid w:val="00780386"/>
    <w:rsid w:val="007825AD"/>
    <w:rsid w:val="00784AE7"/>
    <w:rsid w:val="0078775C"/>
    <w:rsid w:val="007A421F"/>
    <w:rsid w:val="007B7C99"/>
    <w:rsid w:val="007D1B15"/>
    <w:rsid w:val="00812312"/>
    <w:rsid w:val="00824D0A"/>
    <w:rsid w:val="0082717E"/>
    <w:rsid w:val="00831F6E"/>
    <w:rsid w:val="0083386D"/>
    <w:rsid w:val="00833EE3"/>
    <w:rsid w:val="0083629A"/>
    <w:rsid w:val="00840A78"/>
    <w:rsid w:val="00842D46"/>
    <w:rsid w:val="00847821"/>
    <w:rsid w:val="00865134"/>
    <w:rsid w:val="00871C5C"/>
    <w:rsid w:val="008757CB"/>
    <w:rsid w:val="00882F2A"/>
    <w:rsid w:val="00886FEC"/>
    <w:rsid w:val="00893E25"/>
    <w:rsid w:val="00894BC7"/>
    <w:rsid w:val="00897957"/>
    <w:rsid w:val="008A3DA3"/>
    <w:rsid w:val="008A46CA"/>
    <w:rsid w:val="008B4F81"/>
    <w:rsid w:val="008C5341"/>
    <w:rsid w:val="008C53BA"/>
    <w:rsid w:val="008D61CE"/>
    <w:rsid w:val="008D797C"/>
    <w:rsid w:val="008E131B"/>
    <w:rsid w:val="008E790A"/>
    <w:rsid w:val="008F2A05"/>
    <w:rsid w:val="00907C5C"/>
    <w:rsid w:val="00915EC4"/>
    <w:rsid w:val="00920792"/>
    <w:rsid w:val="00921B80"/>
    <w:rsid w:val="00923528"/>
    <w:rsid w:val="009236A6"/>
    <w:rsid w:val="00927CFD"/>
    <w:rsid w:val="00931458"/>
    <w:rsid w:val="00931BA7"/>
    <w:rsid w:val="00943DB0"/>
    <w:rsid w:val="00960A0F"/>
    <w:rsid w:val="0096514F"/>
    <w:rsid w:val="009656DC"/>
    <w:rsid w:val="00972491"/>
    <w:rsid w:val="0097609C"/>
    <w:rsid w:val="009766CE"/>
    <w:rsid w:val="0098176E"/>
    <w:rsid w:val="00982C05"/>
    <w:rsid w:val="00985268"/>
    <w:rsid w:val="00986096"/>
    <w:rsid w:val="00987085"/>
    <w:rsid w:val="00990AE8"/>
    <w:rsid w:val="009932F9"/>
    <w:rsid w:val="009944BF"/>
    <w:rsid w:val="009A0C75"/>
    <w:rsid w:val="009A3198"/>
    <w:rsid w:val="009A4A77"/>
    <w:rsid w:val="009A5224"/>
    <w:rsid w:val="009A6B38"/>
    <w:rsid w:val="009B5B14"/>
    <w:rsid w:val="009C20B3"/>
    <w:rsid w:val="009C20EF"/>
    <w:rsid w:val="009C7190"/>
    <w:rsid w:val="009D6626"/>
    <w:rsid w:val="009E4637"/>
    <w:rsid w:val="009F521C"/>
    <w:rsid w:val="00A030D3"/>
    <w:rsid w:val="00A03AA7"/>
    <w:rsid w:val="00A03E00"/>
    <w:rsid w:val="00A04B62"/>
    <w:rsid w:val="00A073D7"/>
    <w:rsid w:val="00A10600"/>
    <w:rsid w:val="00A1463B"/>
    <w:rsid w:val="00A214B1"/>
    <w:rsid w:val="00A2397C"/>
    <w:rsid w:val="00A2765C"/>
    <w:rsid w:val="00A32316"/>
    <w:rsid w:val="00A362FD"/>
    <w:rsid w:val="00A43A3F"/>
    <w:rsid w:val="00A56505"/>
    <w:rsid w:val="00A657F5"/>
    <w:rsid w:val="00A67725"/>
    <w:rsid w:val="00A67B6F"/>
    <w:rsid w:val="00A70920"/>
    <w:rsid w:val="00A82BF2"/>
    <w:rsid w:val="00A87B3C"/>
    <w:rsid w:val="00A9407C"/>
    <w:rsid w:val="00A95347"/>
    <w:rsid w:val="00AB162B"/>
    <w:rsid w:val="00AC4E63"/>
    <w:rsid w:val="00AD09BE"/>
    <w:rsid w:val="00AD1D08"/>
    <w:rsid w:val="00AD24E3"/>
    <w:rsid w:val="00AD6E5C"/>
    <w:rsid w:val="00AD7141"/>
    <w:rsid w:val="00AD7D8A"/>
    <w:rsid w:val="00AE1A97"/>
    <w:rsid w:val="00AE2342"/>
    <w:rsid w:val="00AF6214"/>
    <w:rsid w:val="00AF6CED"/>
    <w:rsid w:val="00B16310"/>
    <w:rsid w:val="00B24239"/>
    <w:rsid w:val="00B25F3A"/>
    <w:rsid w:val="00B30ED8"/>
    <w:rsid w:val="00B338CA"/>
    <w:rsid w:val="00B40B97"/>
    <w:rsid w:val="00B41F60"/>
    <w:rsid w:val="00B46767"/>
    <w:rsid w:val="00B61257"/>
    <w:rsid w:val="00B61320"/>
    <w:rsid w:val="00B619B6"/>
    <w:rsid w:val="00B63C63"/>
    <w:rsid w:val="00B717E9"/>
    <w:rsid w:val="00B84086"/>
    <w:rsid w:val="00B8654F"/>
    <w:rsid w:val="00B8773D"/>
    <w:rsid w:val="00B87A24"/>
    <w:rsid w:val="00BA1E25"/>
    <w:rsid w:val="00BA31C6"/>
    <w:rsid w:val="00BA61BB"/>
    <w:rsid w:val="00BB19A4"/>
    <w:rsid w:val="00BB1D01"/>
    <w:rsid w:val="00BB2C36"/>
    <w:rsid w:val="00BB733C"/>
    <w:rsid w:val="00BC1454"/>
    <w:rsid w:val="00BD23A4"/>
    <w:rsid w:val="00BD35B2"/>
    <w:rsid w:val="00BD6A8D"/>
    <w:rsid w:val="00BD7858"/>
    <w:rsid w:val="00BE2DBA"/>
    <w:rsid w:val="00BE674A"/>
    <w:rsid w:val="00C05AB3"/>
    <w:rsid w:val="00C05E5E"/>
    <w:rsid w:val="00C1103D"/>
    <w:rsid w:val="00C211A2"/>
    <w:rsid w:val="00C24004"/>
    <w:rsid w:val="00C342FD"/>
    <w:rsid w:val="00C34F49"/>
    <w:rsid w:val="00C41A97"/>
    <w:rsid w:val="00C42B11"/>
    <w:rsid w:val="00C453C1"/>
    <w:rsid w:val="00C4769F"/>
    <w:rsid w:val="00C56A4A"/>
    <w:rsid w:val="00C6478E"/>
    <w:rsid w:val="00C75EB0"/>
    <w:rsid w:val="00C76FFF"/>
    <w:rsid w:val="00C84A4E"/>
    <w:rsid w:val="00C90F00"/>
    <w:rsid w:val="00C93047"/>
    <w:rsid w:val="00CA44FD"/>
    <w:rsid w:val="00CA4C43"/>
    <w:rsid w:val="00CB29FD"/>
    <w:rsid w:val="00CB4A05"/>
    <w:rsid w:val="00CC0935"/>
    <w:rsid w:val="00CC372F"/>
    <w:rsid w:val="00CE6893"/>
    <w:rsid w:val="00CF175A"/>
    <w:rsid w:val="00CF69E9"/>
    <w:rsid w:val="00D01C6C"/>
    <w:rsid w:val="00D04CFB"/>
    <w:rsid w:val="00D051F8"/>
    <w:rsid w:val="00D05D02"/>
    <w:rsid w:val="00D077BF"/>
    <w:rsid w:val="00D11B74"/>
    <w:rsid w:val="00D14F11"/>
    <w:rsid w:val="00D16465"/>
    <w:rsid w:val="00D2027B"/>
    <w:rsid w:val="00D35035"/>
    <w:rsid w:val="00D36EA0"/>
    <w:rsid w:val="00D422D0"/>
    <w:rsid w:val="00D53E8C"/>
    <w:rsid w:val="00D5498F"/>
    <w:rsid w:val="00D64B51"/>
    <w:rsid w:val="00D64BAE"/>
    <w:rsid w:val="00D653EF"/>
    <w:rsid w:val="00D975F5"/>
    <w:rsid w:val="00DA04FF"/>
    <w:rsid w:val="00DA12F0"/>
    <w:rsid w:val="00DB182A"/>
    <w:rsid w:val="00DB2157"/>
    <w:rsid w:val="00DB2AF4"/>
    <w:rsid w:val="00DB3111"/>
    <w:rsid w:val="00DC0199"/>
    <w:rsid w:val="00DC3ACE"/>
    <w:rsid w:val="00DC3DD2"/>
    <w:rsid w:val="00DC524F"/>
    <w:rsid w:val="00DD253B"/>
    <w:rsid w:val="00DE5B0A"/>
    <w:rsid w:val="00DF09BE"/>
    <w:rsid w:val="00DF0AAC"/>
    <w:rsid w:val="00DF0AC0"/>
    <w:rsid w:val="00DF491C"/>
    <w:rsid w:val="00DF7420"/>
    <w:rsid w:val="00E10431"/>
    <w:rsid w:val="00E14DF4"/>
    <w:rsid w:val="00E20DFE"/>
    <w:rsid w:val="00E36391"/>
    <w:rsid w:val="00E50CC0"/>
    <w:rsid w:val="00E643AC"/>
    <w:rsid w:val="00E70DD2"/>
    <w:rsid w:val="00E71B9B"/>
    <w:rsid w:val="00E7220E"/>
    <w:rsid w:val="00E87D6A"/>
    <w:rsid w:val="00E90A8C"/>
    <w:rsid w:val="00E92284"/>
    <w:rsid w:val="00EA5480"/>
    <w:rsid w:val="00EB7F92"/>
    <w:rsid w:val="00EC4C96"/>
    <w:rsid w:val="00ED7B51"/>
    <w:rsid w:val="00EE2B77"/>
    <w:rsid w:val="00EE41BB"/>
    <w:rsid w:val="00EE6F6D"/>
    <w:rsid w:val="00F11F0B"/>
    <w:rsid w:val="00F15B15"/>
    <w:rsid w:val="00F1778E"/>
    <w:rsid w:val="00F212D9"/>
    <w:rsid w:val="00F35AB0"/>
    <w:rsid w:val="00F37A5B"/>
    <w:rsid w:val="00F4051D"/>
    <w:rsid w:val="00F41255"/>
    <w:rsid w:val="00F4253A"/>
    <w:rsid w:val="00F46030"/>
    <w:rsid w:val="00F501FA"/>
    <w:rsid w:val="00F5170F"/>
    <w:rsid w:val="00F5673A"/>
    <w:rsid w:val="00F6315E"/>
    <w:rsid w:val="00F642B6"/>
    <w:rsid w:val="00F81D7D"/>
    <w:rsid w:val="00F826FA"/>
    <w:rsid w:val="00F87A42"/>
    <w:rsid w:val="00F90F33"/>
    <w:rsid w:val="00F948F8"/>
    <w:rsid w:val="00F97040"/>
    <w:rsid w:val="00F97EAE"/>
    <w:rsid w:val="00F97EFB"/>
    <w:rsid w:val="00FA295A"/>
    <w:rsid w:val="00FA4003"/>
    <w:rsid w:val="00FA5CF1"/>
    <w:rsid w:val="00FA6768"/>
    <w:rsid w:val="00FB0070"/>
    <w:rsid w:val="00FB67CB"/>
    <w:rsid w:val="00FB6C42"/>
    <w:rsid w:val="00FC0CB6"/>
    <w:rsid w:val="00FC19F1"/>
    <w:rsid w:val="00FD190E"/>
    <w:rsid w:val="00FD2465"/>
    <w:rsid w:val="00FD4D94"/>
    <w:rsid w:val="00FD5AF7"/>
    <w:rsid w:val="00FD62F4"/>
    <w:rsid w:val="00FE0ADF"/>
    <w:rsid w:val="00FE0D7F"/>
    <w:rsid w:val="00FE0F94"/>
    <w:rsid w:val="00FE6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5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head1">
    <w:name w:val="pagehead1"/>
    <w:basedOn w:val="DefaultParagraphFont"/>
    <w:rsid w:val="00C05AB3"/>
    <w:rPr>
      <w:rFonts w:ascii="Arial" w:hAnsi="Arial" w:cs="Arial" w:hint="default"/>
      <w:b/>
      <w:bCs/>
      <w:caps/>
      <w:color w:val="6A747D"/>
      <w:sz w:val="24"/>
      <w:szCs w:val="24"/>
    </w:rPr>
  </w:style>
  <w:style w:type="character" w:styleId="Strong">
    <w:name w:val="Strong"/>
    <w:basedOn w:val="DefaultParagraphFont"/>
    <w:uiPriority w:val="22"/>
    <w:qFormat/>
    <w:rsid w:val="00C05AB3"/>
    <w:rPr>
      <w:b/>
      <w:bCs/>
    </w:rPr>
  </w:style>
  <w:style w:type="character" w:styleId="Emphasis">
    <w:name w:val="Emphasis"/>
    <w:basedOn w:val="DefaultParagraphFont"/>
    <w:uiPriority w:val="20"/>
    <w:qFormat/>
    <w:rsid w:val="00C05AB3"/>
    <w:rPr>
      <w:i/>
      <w:iCs/>
    </w:rPr>
  </w:style>
  <w:style w:type="paragraph" w:styleId="BalloonText">
    <w:name w:val="Balloon Text"/>
    <w:basedOn w:val="Normal"/>
    <w:link w:val="BalloonTextChar"/>
    <w:uiPriority w:val="99"/>
    <w:semiHidden/>
    <w:unhideWhenUsed/>
    <w:rsid w:val="00C05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AB3"/>
    <w:rPr>
      <w:rFonts w:ascii="Tahoma" w:hAnsi="Tahoma" w:cs="Tahoma"/>
      <w:sz w:val="16"/>
      <w:szCs w:val="16"/>
    </w:rPr>
  </w:style>
  <w:style w:type="character" w:styleId="CommentReference">
    <w:name w:val="annotation reference"/>
    <w:basedOn w:val="DefaultParagraphFont"/>
    <w:uiPriority w:val="99"/>
    <w:semiHidden/>
    <w:unhideWhenUsed/>
    <w:rsid w:val="0098176E"/>
    <w:rPr>
      <w:sz w:val="16"/>
      <w:szCs w:val="16"/>
    </w:rPr>
  </w:style>
  <w:style w:type="paragraph" w:styleId="CommentText">
    <w:name w:val="annotation text"/>
    <w:basedOn w:val="Normal"/>
    <w:link w:val="CommentTextChar"/>
    <w:uiPriority w:val="99"/>
    <w:semiHidden/>
    <w:unhideWhenUsed/>
    <w:rsid w:val="0098176E"/>
    <w:pPr>
      <w:spacing w:line="240" w:lineRule="auto"/>
    </w:pPr>
    <w:rPr>
      <w:sz w:val="20"/>
      <w:szCs w:val="20"/>
    </w:rPr>
  </w:style>
  <w:style w:type="character" w:customStyle="1" w:styleId="CommentTextChar">
    <w:name w:val="Comment Text Char"/>
    <w:basedOn w:val="DefaultParagraphFont"/>
    <w:link w:val="CommentText"/>
    <w:uiPriority w:val="99"/>
    <w:semiHidden/>
    <w:rsid w:val="0098176E"/>
    <w:rPr>
      <w:sz w:val="20"/>
      <w:szCs w:val="20"/>
    </w:rPr>
  </w:style>
  <w:style w:type="paragraph" w:styleId="CommentSubject">
    <w:name w:val="annotation subject"/>
    <w:basedOn w:val="CommentText"/>
    <w:next w:val="CommentText"/>
    <w:link w:val="CommentSubjectChar"/>
    <w:uiPriority w:val="99"/>
    <w:semiHidden/>
    <w:unhideWhenUsed/>
    <w:rsid w:val="0098176E"/>
    <w:rPr>
      <w:b/>
      <w:bCs/>
    </w:rPr>
  </w:style>
  <w:style w:type="character" w:customStyle="1" w:styleId="CommentSubjectChar">
    <w:name w:val="Comment Subject Char"/>
    <w:basedOn w:val="CommentTextChar"/>
    <w:link w:val="CommentSubject"/>
    <w:uiPriority w:val="99"/>
    <w:semiHidden/>
    <w:rsid w:val="0098176E"/>
    <w:rPr>
      <w:b/>
      <w:bCs/>
      <w:sz w:val="20"/>
      <w:szCs w:val="20"/>
    </w:rPr>
  </w:style>
  <w:style w:type="paragraph" w:styleId="ListParagraph">
    <w:name w:val="List Paragraph"/>
    <w:basedOn w:val="Normal"/>
    <w:uiPriority w:val="34"/>
    <w:qFormat/>
    <w:rsid w:val="006C522B"/>
    <w:pPr>
      <w:spacing w:after="0" w:line="240" w:lineRule="auto"/>
      <w:ind w:left="720"/>
      <w:contextualSpacing/>
    </w:pPr>
    <w:rPr>
      <w:rFonts w:ascii="Arial" w:eastAsia="Times New Roman" w:hAnsi="Arial" w:cs="Times New Roman"/>
    </w:rPr>
  </w:style>
  <w:style w:type="character" w:styleId="Hyperlink">
    <w:name w:val="Hyperlink"/>
    <w:basedOn w:val="DefaultParagraphFont"/>
    <w:uiPriority w:val="99"/>
    <w:unhideWhenUsed/>
    <w:rsid w:val="006C522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5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head1">
    <w:name w:val="pagehead1"/>
    <w:basedOn w:val="DefaultParagraphFont"/>
    <w:rsid w:val="00C05AB3"/>
    <w:rPr>
      <w:rFonts w:ascii="Arial" w:hAnsi="Arial" w:cs="Arial" w:hint="default"/>
      <w:b/>
      <w:bCs/>
      <w:caps/>
      <w:color w:val="6A747D"/>
      <w:sz w:val="24"/>
      <w:szCs w:val="24"/>
    </w:rPr>
  </w:style>
  <w:style w:type="character" w:styleId="Strong">
    <w:name w:val="Strong"/>
    <w:basedOn w:val="DefaultParagraphFont"/>
    <w:uiPriority w:val="22"/>
    <w:qFormat/>
    <w:rsid w:val="00C05AB3"/>
    <w:rPr>
      <w:b/>
      <w:bCs/>
    </w:rPr>
  </w:style>
  <w:style w:type="character" w:styleId="Emphasis">
    <w:name w:val="Emphasis"/>
    <w:basedOn w:val="DefaultParagraphFont"/>
    <w:uiPriority w:val="20"/>
    <w:qFormat/>
    <w:rsid w:val="00C05AB3"/>
    <w:rPr>
      <w:i/>
      <w:iCs/>
    </w:rPr>
  </w:style>
  <w:style w:type="paragraph" w:styleId="BalloonText">
    <w:name w:val="Balloon Text"/>
    <w:basedOn w:val="Normal"/>
    <w:link w:val="BalloonTextChar"/>
    <w:uiPriority w:val="99"/>
    <w:semiHidden/>
    <w:unhideWhenUsed/>
    <w:rsid w:val="00C05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AB3"/>
    <w:rPr>
      <w:rFonts w:ascii="Tahoma" w:hAnsi="Tahoma" w:cs="Tahoma"/>
      <w:sz w:val="16"/>
      <w:szCs w:val="16"/>
    </w:rPr>
  </w:style>
  <w:style w:type="character" w:styleId="CommentReference">
    <w:name w:val="annotation reference"/>
    <w:basedOn w:val="DefaultParagraphFont"/>
    <w:uiPriority w:val="99"/>
    <w:semiHidden/>
    <w:unhideWhenUsed/>
    <w:rsid w:val="0098176E"/>
    <w:rPr>
      <w:sz w:val="16"/>
      <w:szCs w:val="16"/>
    </w:rPr>
  </w:style>
  <w:style w:type="paragraph" w:styleId="CommentText">
    <w:name w:val="annotation text"/>
    <w:basedOn w:val="Normal"/>
    <w:link w:val="CommentTextChar"/>
    <w:uiPriority w:val="99"/>
    <w:semiHidden/>
    <w:unhideWhenUsed/>
    <w:rsid w:val="0098176E"/>
    <w:pPr>
      <w:spacing w:line="240" w:lineRule="auto"/>
    </w:pPr>
    <w:rPr>
      <w:sz w:val="20"/>
      <w:szCs w:val="20"/>
    </w:rPr>
  </w:style>
  <w:style w:type="character" w:customStyle="1" w:styleId="CommentTextChar">
    <w:name w:val="Comment Text Char"/>
    <w:basedOn w:val="DefaultParagraphFont"/>
    <w:link w:val="CommentText"/>
    <w:uiPriority w:val="99"/>
    <w:semiHidden/>
    <w:rsid w:val="0098176E"/>
    <w:rPr>
      <w:sz w:val="20"/>
      <w:szCs w:val="20"/>
    </w:rPr>
  </w:style>
  <w:style w:type="paragraph" w:styleId="CommentSubject">
    <w:name w:val="annotation subject"/>
    <w:basedOn w:val="CommentText"/>
    <w:next w:val="CommentText"/>
    <w:link w:val="CommentSubjectChar"/>
    <w:uiPriority w:val="99"/>
    <w:semiHidden/>
    <w:unhideWhenUsed/>
    <w:rsid w:val="0098176E"/>
    <w:rPr>
      <w:b/>
      <w:bCs/>
    </w:rPr>
  </w:style>
  <w:style w:type="character" w:customStyle="1" w:styleId="CommentSubjectChar">
    <w:name w:val="Comment Subject Char"/>
    <w:basedOn w:val="CommentTextChar"/>
    <w:link w:val="CommentSubject"/>
    <w:uiPriority w:val="99"/>
    <w:semiHidden/>
    <w:rsid w:val="0098176E"/>
    <w:rPr>
      <w:b/>
      <w:bCs/>
      <w:sz w:val="20"/>
      <w:szCs w:val="20"/>
    </w:rPr>
  </w:style>
  <w:style w:type="paragraph" w:styleId="ListParagraph">
    <w:name w:val="List Paragraph"/>
    <w:basedOn w:val="Normal"/>
    <w:uiPriority w:val="34"/>
    <w:qFormat/>
    <w:rsid w:val="006C522B"/>
    <w:pPr>
      <w:spacing w:after="0" w:line="240" w:lineRule="auto"/>
      <w:ind w:left="720"/>
      <w:contextualSpacing/>
    </w:pPr>
    <w:rPr>
      <w:rFonts w:ascii="Arial" w:eastAsia="Times New Roman" w:hAnsi="Arial" w:cs="Times New Roman"/>
    </w:rPr>
  </w:style>
  <w:style w:type="character" w:styleId="Hyperlink">
    <w:name w:val="Hyperlink"/>
    <w:basedOn w:val="DefaultParagraphFont"/>
    <w:uiPriority w:val="99"/>
    <w:unhideWhenUsed/>
    <w:rsid w:val="006C5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26647">
      <w:bodyDiv w:val="1"/>
      <w:marLeft w:val="0"/>
      <w:marRight w:val="0"/>
      <w:marTop w:val="0"/>
      <w:marBottom w:val="0"/>
      <w:divBdr>
        <w:top w:val="none" w:sz="0" w:space="0" w:color="auto"/>
        <w:left w:val="none" w:sz="0" w:space="0" w:color="auto"/>
        <w:bottom w:val="none" w:sz="0" w:space="0" w:color="auto"/>
        <w:right w:val="none" w:sz="0" w:space="0" w:color="auto"/>
      </w:divBdr>
      <w:divsChild>
        <w:div w:id="1301380860">
          <w:marLeft w:val="0"/>
          <w:marRight w:val="0"/>
          <w:marTop w:val="0"/>
          <w:marBottom w:val="0"/>
          <w:divBdr>
            <w:top w:val="none" w:sz="0" w:space="0" w:color="auto"/>
            <w:left w:val="none" w:sz="0" w:space="0" w:color="auto"/>
            <w:bottom w:val="none" w:sz="0" w:space="0" w:color="auto"/>
            <w:right w:val="none" w:sz="0" w:space="0" w:color="auto"/>
          </w:divBdr>
          <w:divsChild>
            <w:div w:id="711032533">
              <w:marLeft w:val="0"/>
              <w:marRight w:val="0"/>
              <w:marTop w:val="0"/>
              <w:marBottom w:val="0"/>
              <w:divBdr>
                <w:top w:val="none" w:sz="0" w:space="0" w:color="auto"/>
                <w:left w:val="none" w:sz="0" w:space="0" w:color="auto"/>
                <w:bottom w:val="none" w:sz="0" w:space="0" w:color="auto"/>
                <w:right w:val="none" w:sz="0" w:space="0" w:color="auto"/>
              </w:divBdr>
              <w:divsChild>
                <w:div w:id="367724559">
                  <w:marLeft w:val="0"/>
                  <w:marRight w:val="0"/>
                  <w:marTop w:val="0"/>
                  <w:marBottom w:val="0"/>
                  <w:divBdr>
                    <w:top w:val="none" w:sz="0" w:space="0" w:color="auto"/>
                    <w:left w:val="none" w:sz="0" w:space="0" w:color="auto"/>
                    <w:bottom w:val="none" w:sz="0" w:space="0" w:color="auto"/>
                    <w:right w:val="none" w:sz="0" w:space="0" w:color="auto"/>
                  </w:divBdr>
                  <w:divsChild>
                    <w:div w:id="1022437141">
                      <w:marLeft w:val="0"/>
                      <w:marRight w:val="0"/>
                      <w:marTop w:val="0"/>
                      <w:marBottom w:val="0"/>
                      <w:divBdr>
                        <w:top w:val="none" w:sz="0" w:space="0" w:color="auto"/>
                        <w:left w:val="none" w:sz="0" w:space="0" w:color="auto"/>
                        <w:bottom w:val="none" w:sz="0" w:space="0" w:color="auto"/>
                        <w:right w:val="none" w:sz="0" w:space="0" w:color="auto"/>
                      </w:divBdr>
                      <w:divsChild>
                        <w:div w:id="340930758">
                          <w:marLeft w:val="0"/>
                          <w:marRight w:val="0"/>
                          <w:marTop w:val="0"/>
                          <w:marBottom w:val="0"/>
                          <w:divBdr>
                            <w:top w:val="none" w:sz="0" w:space="0" w:color="auto"/>
                            <w:left w:val="none" w:sz="0" w:space="0" w:color="auto"/>
                            <w:bottom w:val="none" w:sz="0" w:space="0" w:color="auto"/>
                            <w:right w:val="none" w:sz="0" w:space="0" w:color="auto"/>
                          </w:divBdr>
                          <w:divsChild>
                            <w:div w:id="1090589057">
                              <w:marLeft w:val="0"/>
                              <w:marRight w:val="0"/>
                              <w:marTop w:val="0"/>
                              <w:marBottom w:val="0"/>
                              <w:divBdr>
                                <w:top w:val="none" w:sz="0" w:space="0" w:color="auto"/>
                                <w:left w:val="none" w:sz="0" w:space="0" w:color="auto"/>
                                <w:bottom w:val="none" w:sz="0" w:space="0" w:color="auto"/>
                                <w:right w:val="none" w:sz="0" w:space="0" w:color="auto"/>
                              </w:divBdr>
                            </w:div>
                          </w:divsChild>
                        </w:div>
                        <w:div w:id="1196505387">
                          <w:marLeft w:val="0"/>
                          <w:marRight w:val="0"/>
                          <w:marTop w:val="0"/>
                          <w:marBottom w:val="0"/>
                          <w:divBdr>
                            <w:top w:val="none" w:sz="0" w:space="0" w:color="auto"/>
                            <w:left w:val="none" w:sz="0" w:space="0" w:color="auto"/>
                            <w:bottom w:val="none" w:sz="0" w:space="0" w:color="auto"/>
                            <w:right w:val="none" w:sz="0" w:space="0" w:color="auto"/>
                          </w:divBdr>
                          <w:divsChild>
                            <w:div w:id="6460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51207">
                      <w:marLeft w:val="0"/>
                      <w:marRight w:val="0"/>
                      <w:marTop w:val="0"/>
                      <w:marBottom w:val="0"/>
                      <w:divBdr>
                        <w:top w:val="none" w:sz="0" w:space="0" w:color="auto"/>
                        <w:left w:val="none" w:sz="0" w:space="0" w:color="auto"/>
                        <w:bottom w:val="none" w:sz="0" w:space="0" w:color="auto"/>
                        <w:right w:val="none" w:sz="0" w:space="0" w:color="auto"/>
                      </w:divBdr>
                      <w:divsChild>
                        <w:div w:id="932588096">
                          <w:marLeft w:val="0"/>
                          <w:marRight w:val="0"/>
                          <w:marTop w:val="0"/>
                          <w:marBottom w:val="0"/>
                          <w:divBdr>
                            <w:top w:val="none" w:sz="0" w:space="0" w:color="auto"/>
                            <w:left w:val="none" w:sz="0" w:space="0" w:color="auto"/>
                            <w:bottom w:val="none" w:sz="0" w:space="0" w:color="auto"/>
                            <w:right w:val="none" w:sz="0" w:space="0" w:color="auto"/>
                          </w:divBdr>
                          <w:divsChild>
                            <w:div w:id="1559976564">
                              <w:marLeft w:val="0"/>
                              <w:marRight w:val="0"/>
                              <w:marTop w:val="0"/>
                              <w:marBottom w:val="0"/>
                              <w:divBdr>
                                <w:top w:val="none" w:sz="0" w:space="0" w:color="auto"/>
                                <w:left w:val="none" w:sz="0" w:space="0" w:color="auto"/>
                                <w:bottom w:val="none" w:sz="0" w:space="0" w:color="auto"/>
                                <w:right w:val="none" w:sz="0" w:space="0" w:color="auto"/>
                              </w:divBdr>
                            </w:div>
                          </w:divsChild>
                        </w:div>
                        <w:div w:id="1539276773">
                          <w:marLeft w:val="0"/>
                          <w:marRight w:val="0"/>
                          <w:marTop w:val="0"/>
                          <w:marBottom w:val="0"/>
                          <w:divBdr>
                            <w:top w:val="none" w:sz="0" w:space="0" w:color="auto"/>
                            <w:left w:val="none" w:sz="0" w:space="0" w:color="auto"/>
                            <w:bottom w:val="none" w:sz="0" w:space="0" w:color="auto"/>
                            <w:right w:val="none" w:sz="0" w:space="0" w:color="auto"/>
                          </w:divBdr>
                          <w:divsChild>
                            <w:div w:id="20588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8847">
                      <w:marLeft w:val="0"/>
                      <w:marRight w:val="0"/>
                      <w:marTop w:val="0"/>
                      <w:marBottom w:val="0"/>
                      <w:divBdr>
                        <w:top w:val="none" w:sz="0" w:space="0" w:color="auto"/>
                        <w:left w:val="none" w:sz="0" w:space="0" w:color="auto"/>
                        <w:bottom w:val="none" w:sz="0" w:space="0" w:color="auto"/>
                        <w:right w:val="none" w:sz="0" w:space="0" w:color="auto"/>
                      </w:divBdr>
                      <w:divsChild>
                        <w:div w:id="2017923530">
                          <w:marLeft w:val="0"/>
                          <w:marRight w:val="0"/>
                          <w:marTop w:val="0"/>
                          <w:marBottom w:val="0"/>
                          <w:divBdr>
                            <w:top w:val="none" w:sz="0" w:space="0" w:color="auto"/>
                            <w:left w:val="none" w:sz="0" w:space="0" w:color="auto"/>
                            <w:bottom w:val="none" w:sz="0" w:space="0" w:color="auto"/>
                            <w:right w:val="none" w:sz="0" w:space="0" w:color="auto"/>
                          </w:divBdr>
                          <w:divsChild>
                            <w:div w:id="1704402399">
                              <w:marLeft w:val="0"/>
                              <w:marRight w:val="0"/>
                              <w:marTop w:val="0"/>
                              <w:marBottom w:val="0"/>
                              <w:divBdr>
                                <w:top w:val="none" w:sz="0" w:space="0" w:color="auto"/>
                                <w:left w:val="none" w:sz="0" w:space="0" w:color="auto"/>
                                <w:bottom w:val="none" w:sz="0" w:space="0" w:color="auto"/>
                                <w:right w:val="none" w:sz="0" w:space="0" w:color="auto"/>
                              </w:divBdr>
                            </w:div>
                          </w:divsChild>
                        </w:div>
                        <w:div w:id="1374695240">
                          <w:marLeft w:val="0"/>
                          <w:marRight w:val="0"/>
                          <w:marTop w:val="0"/>
                          <w:marBottom w:val="0"/>
                          <w:divBdr>
                            <w:top w:val="none" w:sz="0" w:space="0" w:color="auto"/>
                            <w:left w:val="none" w:sz="0" w:space="0" w:color="auto"/>
                            <w:bottom w:val="none" w:sz="0" w:space="0" w:color="auto"/>
                            <w:right w:val="none" w:sz="0" w:space="0" w:color="auto"/>
                          </w:divBdr>
                          <w:divsChild>
                            <w:div w:id="20938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8222">
                      <w:marLeft w:val="0"/>
                      <w:marRight w:val="0"/>
                      <w:marTop w:val="0"/>
                      <w:marBottom w:val="0"/>
                      <w:divBdr>
                        <w:top w:val="none" w:sz="0" w:space="0" w:color="auto"/>
                        <w:left w:val="none" w:sz="0" w:space="0" w:color="auto"/>
                        <w:bottom w:val="none" w:sz="0" w:space="0" w:color="auto"/>
                        <w:right w:val="none" w:sz="0" w:space="0" w:color="auto"/>
                      </w:divBdr>
                      <w:divsChild>
                        <w:div w:id="1813399237">
                          <w:marLeft w:val="0"/>
                          <w:marRight w:val="0"/>
                          <w:marTop w:val="0"/>
                          <w:marBottom w:val="0"/>
                          <w:divBdr>
                            <w:top w:val="none" w:sz="0" w:space="0" w:color="auto"/>
                            <w:left w:val="none" w:sz="0" w:space="0" w:color="auto"/>
                            <w:bottom w:val="none" w:sz="0" w:space="0" w:color="auto"/>
                            <w:right w:val="none" w:sz="0" w:space="0" w:color="auto"/>
                          </w:divBdr>
                          <w:divsChild>
                            <w:div w:id="313609284">
                              <w:marLeft w:val="0"/>
                              <w:marRight w:val="0"/>
                              <w:marTop w:val="0"/>
                              <w:marBottom w:val="0"/>
                              <w:divBdr>
                                <w:top w:val="none" w:sz="0" w:space="0" w:color="auto"/>
                                <w:left w:val="none" w:sz="0" w:space="0" w:color="auto"/>
                                <w:bottom w:val="none" w:sz="0" w:space="0" w:color="auto"/>
                                <w:right w:val="none" w:sz="0" w:space="0" w:color="auto"/>
                              </w:divBdr>
                            </w:div>
                          </w:divsChild>
                        </w:div>
                        <w:div w:id="1292398494">
                          <w:marLeft w:val="0"/>
                          <w:marRight w:val="0"/>
                          <w:marTop w:val="0"/>
                          <w:marBottom w:val="0"/>
                          <w:divBdr>
                            <w:top w:val="none" w:sz="0" w:space="0" w:color="auto"/>
                            <w:left w:val="none" w:sz="0" w:space="0" w:color="auto"/>
                            <w:bottom w:val="none" w:sz="0" w:space="0" w:color="auto"/>
                            <w:right w:val="none" w:sz="0" w:space="0" w:color="auto"/>
                          </w:divBdr>
                          <w:divsChild>
                            <w:div w:id="4071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7950">
                      <w:marLeft w:val="0"/>
                      <w:marRight w:val="0"/>
                      <w:marTop w:val="0"/>
                      <w:marBottom w:val="0"/>
                      <w:divBdr>
                        <w:top w:val="none" w:sz="0" w:space="0" w:color="auto"/>
                        <w:left w:val="none" w:sz="0" w:space="0" w:color="auto"/>
                        <w:bottom w:val="none" w:sz="0" w:space="0" w:color="auto"/>
                        <w:right w:val="none" w:sz="0" w:space="0" w:color="auto"/>
                      </w:divBdr>
                      <w:divsChild>
                        <w:div w:id="15927898">
                          <w:marLeft w:val="0"/>
                          <w:marRight w:val="0"/>
                          <w:marTop w:val="0"/>
                          <w:marBottom w:val="0"/>
                          <w:divBdr>
                            <w:top w:val="none" w:sz="0" w:space="0" w:color="auto"/>
                            <w:left w:val="none" w:sz="0" w:space="0" w:color="auto"/>
                            <w:bottom w:val="none" w:sz="0" w:space="0" w:color="auto"/>
                            <w:right w:val="none" w:sz="0" w:space="0" w:color="auto"/>
                          </w:divBdr>
                          <w:divsChild>
                            <w:div w:id="180434954">
                              <w:marLeft w:val="0"/>
                              <w:marRight w:val="0"/>
                              <w:marTop w:val="0"/>
                              <w:marBottom w:val="0"/>
                              <w:divBdr>
                                <w:top w:val="none" w:sz="0" w:space="0" w:color="auto"/>
                                <w:left w:val="none" w:sz="0" w:space="0" w:color="auto"/>
                                <w:bottom w:val="none" w:sz="0" w:space="0" w:color="auto"/>
                                <w:right w:val="none" w:sz="0" w:space="0" w:color="auto"/>
                              </w:divBdr>
                            </w:div>
                          </w:divsChild>
                        </w:div>
                        <w:div w:id="1950773711">
                          <w:marLeft w:val="0"/>
                          <w:marRight w:val="0"/>
                          <w:marTop w:val="0"/>
                          <w:marBottom w:val="0"/>
                          <w:divBdr>
                            <w:top w:val="none" w:sz="0" w:space="0" w:color="auto"/>
                            <w:left w:val="none" w:sz="0" w:space="0" w:color="auto"/>
                            <w:bottom w:val="none" w:sz="0" w:space="0" w:color="auto"/>
                            <w:right w:val="none" w:sz="0" w:space="0" w:color="auto"/>
                          </w:divBdr>
                          <w:divsChild>
                            <w:div w:id="60006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3745">
                      <w:marLeft w:val="0"/>
                      <w:marRight w:val="0"/>
                      <w:marTop w:val="0"/>
                      <w:marBottom w:val="0"/>
                      <w:divBdr>
                        <w:top w:val="none" w:sz="0" w:space="0" w:color="auto"/>
                        <w:left w:val="none" w:sz="0" w:space="0" w:color="auto"/>
                        <w:bottom w:val="none" w:sz="0" w:space="0" w:color="auto"/>
                        <w:right w:val="none" w:sz="0" w:space="0" w:color="auto"/>
                      </w:divBdr>
                      <w:divsChild>
                        <w:div w:id="1047947025">
                          <w:marLeft w:val="0"/>
                          <w:marRight w:val="0"/>
                          <w:marTop w:val="0"/>
                          <w:marBottom w:val="0"/>
                          <w:divBdr>
                            <w:top w:val="none" w:sz="0" w:space="0" w:color="auto"/>
                            <w:left w:val="none" w:sz="0" w:space="0" w:color="auto"/>
                            <w:bottom w:val="none" w:sz="0" w:space="0" w:color="auto"/>
                            <w:right w:val="none" w:sz="0" w:space="0" w:color="auto"/>
                          </w:divBdr>
                          <w:divsChild>
                            <w:div w:id="1728987229">
                              <w:marLeft w:val="0"/>
                              <w:marRight w:val="0"/>
                              <w:marTop w:val="0"/>
                              <w:marBottom w:val="0"/>
                              <w:divBdr>
                                <w:top w:val="none" w:sz="0" w:space="0" w:color="auto"/>
                                <w:left w:val="none" w:sz="0" w:space="0" w:color="auto"/>
                                <w:bottom w:val="none" w:sz="0" w:space="0" w:color="auto"/>
                                <w:right w:val="none" w:sz="0" w:space="0" w:color="auto"/>
                              </w:divBdr>
                            </w:div>
                          </w:divsChild>
                        </w:div>
                        <w:div w:id="1486699903">
                          <w:marLeft w:val="0"/>
                          <w:marRight w:val="0"/>
                          <w:marTop w:val="0"/>
                          <w:marBottom w:val="0"/>
                          <w:divBdr>
                            <w:top w:val="none" w:sz="0" w:space="0" w:color="auto"/>
                            <w:left w:val="none" w:sz="0" w:space="0" w:color="auto"/>
                            <w:bottom w:val="none" w:sz="0" w:space="0" w:color="auto"/>
                            <w:right w:val="none" w:sz="0" w:space="0" w:color="auto"/>
                          </w:divBdr>
                          <w:divsChild>
                            <w:div w:id="2411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1199">
                      <w:marLeft w:val="0"/>
                      <w:marRight w:val="0"/>
                      <w:marTop w:val="0"/>
                      <w:marBottom w:val="0"/>
                      <w:divBdr>
                        <w:top w:val="none" w:sz="0" w:space="0" w:color="auto"/>
                        <w:left w:val="none" w:sz="0" w:space="0" w:color="auto"/>
                        <w:bottom w:val="none" w:sz="0" w:space="0" w:color="auto"/>
                        <w:right w:val="none" w:sz="0" w:space="0" w:color="auto"/>
                      </w:divBdr>
                      <w:divsChild>
                        <w:div w:id="159082846">
                          <w:marLeft w:val="0"/>
                          <w:marRight w:val="0"/>
                          <w:marTop w:val="0"/>
                          <w:marBottom w:val="0"/>
                          <w:divBdr>
                            <w:top w:val="none" w:sz="0" w:space="0" w:color="auto"/>
                            <w:left w:val="none" w:sz="0" w:space="0" w:color="auto"/>
                            <w:bottom w:val="none" w:sz="0" w:space="0" w:color="auto"/>
                            <w:right w:val="none" w:sz="0" w:space="0" w:color="auto"/>
                          </w:divBdr>
                          <w:divsChild>
                            <w:div w:id="1200972790">
                              <w:marLeft w:val="0"/>
                              <w:marRight w:val="0"/>
                              <w:marTop w:val="0"/>
                              <w:marBottom w:val="0"/>
                              <w:divBdr>
                                <w:top w:val="none" w:sz="0" w:space="0" w:color="auto"/>
                                <w:left w:val="none" w:sz="0" w:space="0" w:color="auto"/>
                                <w:bottom w:val="none" w:sz="0" w:space="0" w:color="auto"/>
                                <w:right w:val="none" w:sz="0" w:space="0" w:color="auto"/>
                              </w:divBdr>
                            </w:div>
                          </w:divsChild>
                        </w:div>
                        <w:div w:id="919170719">
                          <w:marLeft w:val="0"/>
                          <w:marRight w:val="0"/>
                          <w:marTop w:val="0"/>
                          <w:marBottom w:val="0"/>
                          <w:divBdr>
                            <w:top w:val="none" w:sz="0" w:space="0" w:color="auto"/>
                            <w:left w:val="none" w:sz="0" w:space="0" w:color="auto"/>
                            <w:bottom w:val="none" w:sz="0" w:space="0" w:color="auto"/>
                            <w:right w:val="none" w:sz="0" w:space="0" w:color="auto"/>
                          </w:divBdr>
                          <w:divsChild>
                            <w:div w:id="18958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2570">
          <w:marLeft w:val="0"/>
          <w:marRight w:val="0"/>
          <w:marTop w:val="0"/>
          <w:marBottom w:val="0"/>
          <w:divBdr>
            <w:top w:val="none" w:sz="0" w:space="0" w:color="auto"/>
            <w:left w:val="none" w:sz="0" w:space="0" w:color="auto"/>
            <w:bottom w:val="none" w:sz="0" w:space="0" w:color="auto"/>
            <w:right w:val="none" w:sz="0" w:space="0" w:color="auto"/>
          </w:divBdr>
          <w:divsChild>
            <w:div w:id="1920822032">
              <w:marLeft w:val="0"/>
              <w:marRight w:val="0"/>
              <w:marTop w:val="0"/>
              <w:marBottom w:val="0"/>
              <w:divBdr>
                <w:top w:val="none" w:sz="0" w:space="0" w:color="auto"/>
                <w:left w:val="none" w:sz="0" w:space="0" w:color="auto"/>
                <w:bottom w:val="none" w:sz="0" w:space="0" w:color="auto"/>
                <w:right w:val="none" w:sz="0" w:space="0" w:color="auto"/>
              </w:divBdr>
              <w:divsChild>
                <w:div w:id="1228154228">
                  <w:marLeft w:val="0"/>
                  <w:marRight w:val="0"/>
                  <w:marTop w:val="0"/>
                  <w:marBottom w:val="0"/>
                  <w:divBdr>
                    <w:top w:val="none" w:sz="0" w:space="0" w:color="auto"/>
                    <w:left w:val="none" w:sz="0" w:space="0" w:color="auto"/>
                    <w:bottom w:val="none" w:sz="0" w:space="0" w:color="auto"/>
                    <w:right w:val="none" w:sz="0" w:space="0" w:color="auto"/>
                  </w:divBdr>
                  <w:divsChild>
                    <w:div w:id="214585918">
                      <w:marLeft w:val="0"/>
                      <w:marRight w:val="0"/>
                      <w:marTop w:val="0"/>
                      <w:marBottom w:val="0"/>
                      <w:divBdr>
                        <w:top w:val="none" w:sz="0" w:space="0" w:color="auto"/>
                        <w:left w:val="none" w:sz="0" w:space="0" w:color="auto"/>
                        <w:bottom w:val="none" w:sz="0" w:space="0" w:color="auto"/>
                        <w:right w:val="none" w:sz="0" w:space="0" w:color="auto"/>
                      </w:divBdr>
                      <w:divsChild>
                        <w:div w:id="1613777645">
                          <w:marLeft w:val="0"/>
                          <w:marRight w:val="0"/>
                          <w:marTop w:val="0"/>
                          <w:marBottom w:val="0"/>
                          <w:divBdr>
                            <w:top w:val="none" w:sz="0" w:space="0" w:color="auto"/>
                            <w:left w:val="none" w:sz="0" w:space="0" w:color="auto"/>
                            <w:bottom w:val="none" w:sz="0" w:space="0" w:color="auto"/>
                            <w:right w:val="none" w:sz="0" w:space="0" w:color="auto"/>
                          </w:divBdr>
                          <w:divsChild>
                            <w:div w:id="888996613">
                              <w:marLeft w:val="0"/>
                              <w:marRight w:val="0"/>
                              <w:marTop w:val="0"/>
                              <w:marBottom w:val="0"/>
                              <w:divBdr>
                                <w:top w:val="none" w:sz="0" w:space="0" w:color="auto"/>
                                <w:left w:val="none" w:sz="0" w:space="0" w:color="auto"/>
                                <w:bottom w:val="none" w:sz="0" w:space="0" w:color="auto"/>
                                <w:right w:val="none" w:sz="0" w:space="0" w:color="auto"/>
                              </w:divBdr>
                            </w:div>
                          </w:divsChild>
                        </w:div>
                        <w:div w:id="1904557901">
                          <w:marLeft w:val="0"/>
                          <w:marRight w:val="0"/>
                          <w:marTop w:val="0"/>
                          <w:marBottom w:val="0"/>
                          <w:divBdr>
                            <w:top w:val="none" w:sz="0" w:space="0" w:color="auto"/>
                            <w:left w:val="none" w:sz="0" w:space="0" w:color="auto"/>
                            <w:bottom w:val="none" w:sz="0" w:space="0" w:color="auto"/>
                            <w:right w:val="none" w:sz="0" w:space="0" w:color="auto"/>
                          </w:divBdr>
                          <w:divsChild>
                            <w:div w:id="1629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4841">
                      <w:marLeft w:val="0"/>
                      <w:marRight w:val="0"/>
                      <w:marTop w:val="0"/>
                      <w:marBottom w:val="0"/>
                      <w:divBdr>
                        <w:top w:val="none" w:sz="0" w:space="0" w:color="auto"/>
                        <w:left w:val="none" w:sz="0" w:space="0" w:color="auto"/>
                        <w:bottom w:val="none" w:sz="0" w:space="0" w:color="auto"/>
                        <w:right w:val="none" w:sz="0" w:space="0" w:color="auto"/>
                      </w:divBdr>
                      <w:divsChild>
                        <w:div w:id="573514926">
                          <w:marLeft w:val="0"/>
                          <w:marRight w:val="0"/>
                          <w:marTop w:val="0"/>
                          <w:marBottom w:val="0"/>
                          <w:divBdr>
                            <w:top w:val="none" w:sz="0" w:space="0" w:color="auto"/>
                            <w:left w:val="none" w:sz="0" w:space="0" w:color="auto"/>
                            <w:bottom w:val="none" w:sz="0" w:space="0" w:color="auto"/>
                            <w:right w:val="none" w:sz="0" w:space="0" w:color="auto"/>
                          </w:divBdr>
                          <w:divsChild>
                            <w:div w:id="744960648">
                              <w:marLeft w:val="0"/>
                              <w:marRight w:val="0"/>
                              <w:marTop w:val="0"/>
                              <w:marBottom w:val="0"/>
                              <w:divBdr>
                                <w:top w:val="none" w:sz="0" w:space="0" w:color="auto"/>
                                <w:left w:val="none" w:sz="0" w:space="0" w:color="auto"/>
                                <w:bottom w:val="none" w:sz="0" w:space="0" w:color="auto"/>
                                <w:right w:val="none" w:sz="0" w:space="0" w:color="auto"/>
                              </w:divBdr>
                            </w:div>
                          </w:divsChild>
                        </w:div>
                        <w:div w:id="760419978">
                          <w:marLeft w:val="0"/>
                          <w:marRight w:val="0"/>
                          <w:marTop w:val="0"/>
                          <w:marBottom w:val="0"/>
                          <w:divBdr>
                            <w:top w:val="none" w:sz="0" w:space="0" w:color="auto"/>
                            <w:left w:val="none" w:sz="0" w:space="0" w:color="auto"/>
                            <w:bottom w:val="none" w:sz="0" w:space="0" w:color="auto"/>
                            <w:right w:val="none" w:sz="0" w:space="0" w:color="auto"/>
                          </w:divBdr>
                          <w:divsChild>
                            <w:div w:id="9231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6522">
                      <w:marLeft w:val="0"/>
                      <w:marRight w:val="0"/>
                      <w:marTop w:val="0"/>
                      <w:marBottom w:val="0"/>
                      <w:divBdr>
                        <w:top w:val="none" w:sz="0" w:space="0" w:color="auto"/>
                        <w:left w:val="none" w:sz="0" w:space="0" w:color="auto"/>
                        <w:bottom w:val="none" w:sz="0" w:space="0" w:color="auto"/>
                        <w:right w:val="none" w:sz="0" w:space="0" w:color="auto"/>
                      </w:divBdr>
                      <w:divsChild>
                        <w:div w:id="146744844">
                          <w:marLeft w:val="0"/>
                          <w:marRight w:val="0"/>
                          <w:marTop w:val="0"/>
                          <w:marBottom w:val="0"/>
                          <w:divBdr>
                            <w:top w:val="none" w:sz="0" w:space="0" w:color="auto"/>
                            <w:left w:val="none" w:sz="0" w:space="0" w:color="auto"/>
                            <w:bottom w:val="none" w:sz="0" w:space="0" w:color="auto"/>
                            <w:right w:val="none" w:sz="0" w:space="0" w:color="auto"/>
                          </w:divBdr>
                          <w:divsChild>
                            <w:div w:id="1681809375">
                              <w:marLeft w:val="0"/>
                              <w:marRight w:val="0"/>
                              <w:marTop w:val="0"/>
                              <w:marBottom w:val="0"/>
                              <w:divBdr>
                                <w:top w:val="none" w:sz="0" w:space="0" w:color="auto"/>
                                <w:left w:val="none" w:sz="0" w:space="0" w:color="auto"/>
                                <w:bottom w:val="none" w:sz="0" w:space="0" w:color="auto"/>
                                <w:right w:val="none" w:sz="0" w:space="0" w:color="auto"/>
                              </w:divBdr>
                            </w:div>
                          </w:divsChild>
                        </w:div>
                        <w:div w:id="1347367930">
                          <w:marLeft w:val="0"/>
                          <w:marRight w:val="0"/>
                          <w:marTop w:val="0"/>
                          <w:marBottom w:val="0"/>
                          <w:divBdr>
                            <w:top w:val="none" w:sz="0" w:space="0" w:color="auto"/>
                            <w:left w:val="none" w:sz="0" w:space="0" w:color="auto"/>
                            <w:bottom w:val="none" w:sz="0" w:space="0" w:color="auto"/>
                            <w:right w:val="none" w:sz="0" w:space="0" w:color="auto"/>
                          </w:divBdr>
                          <w:divsChild>
                            <w:div w:id="5782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81294">
                      <w:marLeft w:val="0"/>
                      <w:marRight w:val="0"/>
                      <w:marTop w:val="0"/>
                      <w:marBottom w:val="0"/>
                      <w:divBdr>
                        <w:top w:val="none" w:sz="0" w:space="0" w:color="auto"/>
                        <w:left w:val="none" w:sz="0" w:space="0" w:color="auto"/>
                        <w:bottom w:val="none" w:sz="0" w:space="0" w:color="auto"/>
                        <w:right w:val="none" w:sz="0" w:space="0" w:color="auto"/>
                      </w:divBdr>
                      <w:divsChild>
                        <w:div w:id="882521250">
                          <w:marLeft w:val="0"/>
                          <w:marRight w:val="0"/>
                          <w:marTop w:val="0"/>
                          <w:marBottom w:val="0"/>
                          <w:divBdr>
                            <w:top w:val="none" w:sz="0" w:space="0" w:color="auto"/>
                            <w:left w:val="none" w:sz="0" w:space="0" w:color="auto"/>
                            <w:bottom w:val="none" w:sz="0" w:space="0" w:color="auto"/>
                            <w:right w:val="none" w:sz="0" w:space="0" w:color="auto"/>
                          </w:divBdr>
                          <w:divsChild>
                            <w:div w:id="964502021">
                              <w:marLeft w:val="0"/>
                              <w:marRight w:val="0"/>
                              <w:marTop w:val="0"/>
                              <w:marBottom w:val="0"/>
                              <w:divBdr>
                                <w:top w:val="none" w:sz="0" w:space="0" w:color="auto"/>
                                <w:left w:val="none" w:sz="0" w:space="0" w:color="auto"/>
                                <w:bottom w:val="none" w:sz="0" w:space="0" w:color="auto"/>
                                <w:right w:val="none" w:sz="0" w:space="0" w:color="auto"/>
                              </w:divBdr>
                            </w:div>
                          </w:divsChild>
                        </w:div>
                        <w:div w:id="863900719">
                          <w:marLeft w:val="0"/>
                          <w:marRight w:val="0"/>
                          <w:marTop w:val="0"/>
                          <w:marBottom w:val="0"/>
                          <w:divBdr>
                            <w:top w:val="none" w:sz="0" w:space="0" w:color="auto"/>
                            <w:left w:val="none" w:sz="0" w:space="0" w:color="auto"/>
                            <w:bottom w:val="none" w:sz="0" w:space="0" w:color="auto"/>
                            <w:right w:val="none" w:sz="0" w:space="0" w:color="auto"/>
                          </w:divBdr>
                          <w:divsChild>
                            <w:div w:id="82990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6934">
                      <w:marLeft w:val="0"/>
                      <w:marRight w:val="0"/>
                      <w:marTop w:val="0"/>
                      <w:marBottom w:val="0"/>
                      <w:divBdr>
                        <w:top w:val="none" w:sz="0" w:space="0" w:color="auto"/>
                        <w:left w:val="none" w:sz="0" w:space="0" w:color="auto"/>
                        <w:bottom w:val="none" w:sz="0" w:space="0" w:color="auto"/>
                        <w:right w:val="none" w:sz="0" w:space="0" w:color="auto"/>
                      </w:divBdr>
                      <w:divsChild>
                        <w:div w:id="2034568707">
                          <w:marLeft w:val="0"/>
                          <w:marRight w:val="0"/>
                          <w:marTop w:val="0"/>
                          <w:marBottom w:val="0"/>
                          <w:divBdr>
                            <w:top w:val="none" w:sz="0" w:space="0" w:color="auto"/>
                            <w:left w:val="none" w:sz="0" w:space="0" w:color="auto"/>
                            <w:bottom w:val="none" w:sz="0" w:space="0" w:color="auto"/>
                            <w:right w:val="none" w:sz="0" w:space="0" w:color="auto"/>
                          </w:divBdr>
                          <w:divsChild>
                            <w:div w:id="102849165">
                              <w:marLeft w:val="0"/>
                              <w:marRight w:val="0"/>
                              <w:marTop w:val="0"/>
                              <w:marBottom w:val="0"/>
                              <w:divBdr>
                                <w:top w:val="none" w:sz="0" w:space="0" w:color="auto"/>
                                <w:left w:val="none" w:sz="0" w:space="0" w:color="auto"/>
                                <w:bottom w:val="none" w:sz="0" w:space="0" w:color="auto"/>
                                <w:right w:val="none" w:sz="0" w:space="0" w:color="auto"/>
                              </w:divBdr>
                            </w:div>
                          </w:divsChild>
                        </w:div>
                        <w:div w:id="680161440">
                          <w:marLeft w:val="0"/>
                          <w:marRight w:val="0"/>
                          <w:marTop w:val="0"/>
                          <w:marBottom w:val="0"/>
                          <w:divBdr>
                            <w:top w:val="none" w:sz="0" w:space="0" w:color="auto"/>
                            <w:left w:val="none" w:sz="0" w:space="0" w:color="auto"/>
                            <w:bottom w:val="none" w:sz="0" w:space="0" w:color="auto"/>
                            <w:right w:val="none" w:sz="0" w:space="0" w:color="auto"/>
                          </w:divBdr>
                          <w:divsChild>
                            <w:div w:id="1630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2992">
          <w:marLeft w:val="0"/>
          <w:marRight w:val="0"/>
          <w:marTop w:val="0"/>
          <w:marBottom w:val="0"/>
          <w:divBdr>
            <w:top w:val="none" w:sz="0" w:space="0" w:color="auto"/>
            <w:left w:val="none" w:sz="0" w:space="0" w:color="auto"/>
            <w:bottom w:val="none" w:sz="0" w:space="0" w:color="auto"/>
            <w:right w:val="none" w:sz="0" w:space="0" w:color="auto"/>
          </w:divBdr>
          <w:divsChild>
            <w:div w:id="1852142841">
              <w:marLeft w:val="0"/>
              <w:marRight w:val="0"/>
              <w:marTop w:val="0"/>
              <w:marBottom w:val="0"/>
              <w:divBdr>
                <w:top w:val="none" w:sz="0" w:space="0" w:color="auto"/>
                <w:left w:val="none" w:sz="0" w:space="0" w:color="auto"/>
                <w:bottom w:val="none" w:sz="0" w:space="0" w:color="auto"/>
                <w:right w:val="none" w:sz="0" w:space="0" w:color="auto"/>
              </w:divBdr>
              <w:divsChild>
                <w:div w:id="446511698">
                  <w:marLeft w:val="0"/>
                  <w:marRight w:val="0"/>
                  <w:marTop w:val="0"/>
                  <w:marBottom w:val="0"/>
                  <w:divBdr>
                    <w:top w:val="none" w:sz="0" w:space="0" w:color="auto"/>
                    <w:left w:val="none" w:sz="0" w:space="0" w:color="auto"/>
                    <w:bottom w:val="none" w:sz="0" w:space="0" w:color="auto"/>
                    <w:right w:val="none" w:sz="0" w:space="0" w:color="auto"/>
                  </w:divBdr>
                  <w:divsChild>
                    <w:div w:id="212163106">
                      <w:marLeft w:val="0"/>
                      <w:marRight w:val="0"/>
                      <w:marTop w:val="0"/>
                      <w:marBottom w:val="0"/>
                      <w:divBdr>
                        <w:top w:val="none" w:sz="0" w:space="0" w:color="auto"/>
                        <w:left w:val="none" w:sz="0" w:space="0" w:color="auto"/>
                        <w:bottom w:val="none" w:sz="0" w:space="0" w:color="auto"/>
                        <w:right w:val="none" w:sz="0" w:space="0" w:color="auto"/>
                      </w:divBdr>
                      <w:divsChild>
                        <w:div w:id="1634602757">
                          <w:marLeft w:val="0"/>
                          <w:marRight w:val="0"/>
                          <w:marTop w:val="0"/>
                          <w:marBottom w:val="0"/>
                          <w:divBdr>
                            <w:top w:val="none" w:sz="0" w:space="0" w:color="auto"/>
                            <w:left w:val="none" w:sz="0" w:space="0" w:color="auto"/>
                            <w:bottom w:val="none" w:sz="0" w:space="0" w:color="auto"/>
                            <w:right w:val="none" w:sz="0" w:space="0" w:color="auto"/>
                          </w:divBdr>
                          <w:divsChild>
                            <w:div w:id="1075316842">
                              <w:marLeft w:val="0"/>
                              <w:marRight w:val="0"/>
                              <w:marTop w:val="0"/>
                              <w:marBottom w:val="0"/>
                              <w:divBdr>
                                <w:top w:val="none" w:sz="0" w:space="0" w:color="auto"/>
                                <w:left w:val="none" w:sz="0" w:space="0" w:color="auto"/>
                                <w:bottom w:val="none" w:sz="0" w:space="0" w:color="auto"/>
                                <w:right w:val="none" w:sz="0" w:space="0" w:color="auto"/>
                              </w:divBdr>
                            </w:div>
                          </w:divsChild>
                        </w:div>
                        <w:div w:id="72313256">
                          <w:marLeft w:val="0"/>
                          <w:marRight w:val="0"/>
                          <w:marTop w:val="0"/>
                          <w:marBottom w:val="0"/>
                          <w:divBdr>
                            <w:top w:val="none" w:sz="0" w:space="0" w:color="auto"/>
                            <w:left w:val="none" w:sz="0" w:space="0" w:color="auto"/>
                            <w:bottom w:val="none" w:sz="0" w:space="0" w:color="auto"/>
                            <w:right w:val="none" w:sz="0" w:space="0" w:color="auto"/>
                          </w:divBdr>
                          <w:divsChild>
                            <w:div w:id="13611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6025">
                      <w:marLeft w:val="0"/>
                      <w:marRight w:val="0"/>
                      <w:marTop w:val="0"/>
                      <w:marBottom w:val="0"/>
                      <w:divBdr>
                        <w:top w:val="none" w:sz="0" w:space="0" w:color="auto"/>
                        <w:left w:val="none" w:sz="0" w:space="0" w:color="auto"/>
                        <w:bottom w:val="none" w:sz="0" w:space="0" w:color="auto"/>
                        <w:right w:val="none" w:sz="0" w:space="0" w:color="auto"/>
                      </w:divBdr>
                      <w:divsChild>
                        <w:div w:id="1195966706">
                          <w:marLeft w:val="0"/>
                          <w:marRight w:val="0"/>
                          <w:marTop w:val="0"/>
                          <w:marBottom w:val="0"/>
                          <w:divBdr>
                            <w:top w:val="none" w:sz="0" w:space="0" w:color="auto"/>
                            <w:left w:val="none" w:sz="0" w:space="0" w:color="auto"/>
                            <w:bottom w:val="none" w:sz="0" w:space="0" w:color="auto"/>
                            <w:right w:val="none" w:sz="0" w:space="0" w:color="auto"/>
                          </w:divBdr>
                          <w:divsChild>
                            <w:div w:id="1520855139">
                              <w:marLeft w:val="0"/>
                              <w:marRight w:val="0"/>
                              <w:marTop w:val="0"/>
                              <w:marBottom w:val="0"/>
                              <w:divBdr>
                                <w:top w:val="none" w:sz="0" w:space="0" w:color="auto"/>
                                <w:left w:val="none" w:sz="0" w:space="0" w:color="auto"/>
                                <w:bottom w:val="none" w:sz="0" w:space="0" w:color="auto"/>
                                <w:right w:val="none" w:sz="0" w:space="0" w:color="auto"/>
                              </w:divBdr>
                            </w:div>
                          </w:divsChild>
                        </w:div>
                        <w:div w:id="662395532">
                          <w:marLeft w:val="0"/>
                          <w:marRight w:val="0"/>
                          <w:marTop w:val="0"/>
                          <w:marBottom w:val="0"/>
                          <w:divBdr>
                            <w:top w:val="none" w:sz="0" w:space="0" w:color="auto"/>
                            <w:left w:val="none" w:sz="0" w:space="0" w:color="auto"/>
                            <w:bottom w:val="none" w:sz="0" w:space="0" w:color="auto"/>
                            <w:right w:val="none" w:sz="0" w:space="0" w:color="auto"/>
                          </w:divBdr>
                          <w:divsChild>
                            <w:div w:id="10433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3037">
                      <w:marLeft w:val="0"/>
                      <w:marRight w:val="0"/>
                      <w:marTop w:val="0"/>
                      <w:marBottom w:val="0"/>
                      <w:divBdr>
                        <w:top w:val="none" w:sz="0" w:space="0" w:color="auto"/>
                        <w:left w:val="none" w:sz="0" w:space="0" w:color="auto"/>
                        <w:bottom w:val="none" w:sz="0" w:space="0" w:color="auto"/>
                        <w:right w:val="none" w:sz="0" w:space="0" w:color="auto"/>
                      </w:divBdr>
                      <w:divsChild>
                        <w:div w:id="1043798013">
                          <w:marLeft w:val="0"/>
                          <w:marRight w:val="0"/>
                          <w:marTop w:val="0"/>
                          <w:marBottom w:val="0"/>
                          <w:divBdr>
                            <w:top w:val="none" w:sz="0" w:space="0" w:color="auto"/>
                            <w:left w:val="none" w:sz="0" w:space="0" w:color="auto"/>
                            <w:bottom w:val="none" w:sz="0" w:space="0" w:color="auto"/>
                            <w:right w:val="none" w:sz="0" w:space="0" w:color="auto"/>
                          </w:divBdr>
                          <w:divsChild>
                            <w:div w:id="1608392588">
                              <w:marLeft w:val="0"/>
                              <w:marRight w:val="0"/>
                              <w:marTop w:val="0"/>
                              <w:marBottom w:val="0"/>
                              <w:divBdr>
                                <w:top w:val="none" w:sz="0" w:space="0" w:color="auto"/>
                                <w:left w:val="none" w:sz="0" w:space="0" w:color="auto"/>
                                <w:bottom w:val="none" w:sz="0" w:space="0" w:color="auto"/>
                                <w:right w:val="none" w:sz="0" w:space="0" w:color="auto"/>
                              </w:divBdr>
                            </w:div>
                          </w:divsChild>
                        </w:div>
                        <w:div w:id="870646937">
                          <w:marLeft w:val="0"/>
                          <w:marRight w:val="0"/>
                          <w:marTop w:val="0"/>
                          <w:marBottom w:val="0"/>
                          <w:divBdr>
                            <w:top w:val="none" w:sz="0" w:space="0" w:color="auto"/>
                            <w:left w:val="none" w:sz="0" w:space="0" w:color="auto"/>
                            <w:bottom w:val="none" w:sz="0" w:space="0" w:color="auto"/>
                            <w:right w:val="none" w:sz="0" w:space="0" w:color="auto"/>
                          </w:divBdr>
                          <w:divsChild>
                            <w:div w:id="137010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999">
                      <w:marLeft w:val="0"/>
                      <w:marRight w:val="0"/>
                      <w:marTop w:val="0"/>
                      <w:marBottom w:val="0"/>
                      <w:divBdr>
                        <w:top w:val="none" w:sz="0" w:space="0" w:color="auto"/>
                        <w:left w:val="none" w:sz="0" w:space="0" w:color="auto"/>
                        <w:bottom w:val="none" w:sz="0" w:space="0" w:color="auto"/>
                        <w:right w:val="none" w:sz="0" w:space="0" w:color="auto"/>
                      </w:divBdr>
                      <w:divsChild>
                        <w:div w:id="894050442">
                          <w:marLeft w:val="0"/>
                          <w:marRight w:val="0"/>
                          <w:marTop w:val="0"/>
                          <w:marBottom w:val="0"/>
                          <w:divBdr>
                            <w:top w:val="none" w:sz="0" w:space="0" w:color="auto"/>
                            <w:left w:val="none" w:sz="0" w:space="0" w:color="auto"/>
                            <w:bottom w:val="none" w:sz="0" w:space="0" w:color="auto"/>
                            <w:right w:val="none" w:sz="0" w:space="0" w:color="auto"/>
                          </w:divBdr>
                          <w:divsChild>
                            <w:div w:id="1055544604">
                              <w:marLeft w:val="0"/>
                              <w:marRight w:val="0"/>
                              <w:marTop w:val="0"/>
                              <w:marBottom w:val="0"/>
                              <w:divBdr>
                                <w:top w:val="none" w:sz="0" w:space="0" w:color="auto"/>
                                <w:left w:val="none" w:sz="0" w:space="0" w:color="auto"/>
                                <w:bottom w:val="none" w:sz="0" w:space="0" w:color="auto"/>
                                <w:right w:val="none" w:sz="0" w:space="0" w:color="auto"/>
                              </w:divBdr>
                            </w:div>
                          </w:divsChild>
                        </w:div>
                        <w:div w:id="765469101">
                          <w:marLeft w:val="0"/>
                          <w:marRight w:val="0"/>
                          <w:marTop w:val="0"/>
                          <w:marBottom w:val="0"/>
                          <w:divBdr>
                            <w:top w:val="none" w:sz="0" w:space="0" w:color="auto"/>
                            <w:left w:val="none" w:sz="0" w:space="0" w:color="auto"/>
                            <w:bottom w:val="none" w:sz="0" w:space="0" w:color="auto"/>
                            <w:right w:val="none" w:sz="0" w:space="0" w:color="auto"/>
                          </w:divBdr>
                          <w:divsChild>
                            <w:div w:id="18357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91207">
                      <w:marLeft w:val="0"/>
                      <w:marRight w:val="0"/>
                      <w:marTop w:val="0"/>
                      <w:marBottom w:val="0"/>
                      <w:divBdr>
                        <w:top w:val="none" w:sz="0" w:space="0" w:color="auto"/>
                        <w:left w:val="none" w:sz="0" w:space="0" w:color="auto"/>
                        <w:bottom w:val="none" w:sz="0" w:space="0" w:color="auto"/>
                        <w:right w:val="none" w:sz="0" w:space="0" w:color="auto"/>
                      </w:divBdr>
                      <w:divsChild>
                        <w:div w:id="1814634188">
                          <w:marLeft w:val="0"/>
                          <w:marRight w:val="0"/>
                          <w:marTop w:val="0"/>
                          <w:marBottom w:val="0"/>
                          <w:divBdr>
                            <w:top w:val="none" w:sz="0" w:space="0" w:color="auto"/>
                            <w:left w:val="none" w:sz="0" w:space="0" w:color="auto"/>
                            <w:bottom w:val="none" w:sz="0" w:space="0" w:color="auto"/>
                            <w:right w:val="none" w:sz="0" w:space="0" w:color="auto"/>
                          </w:divBdr>
                          <w:divsChild>
                            <w:div w:id="1826893830">
                              <w:marLeft w:val="0"/>
                              <w:marRight w:val="0"/>
                              <w:marTop w:val="0"/>
                              <w:marBottom w:val="0"/>
                              <w:divBdr>
                                <w:top w:val="none" w:sz="0" w:space="0" w:color="auto"/>
                                <w:left w:val="none" w:sz="0" w:space="0" w:color="auto"/>
                                <w:bottom w:val="none" w:sz="0" w:space="0" w:color="auto"/>
                                <w:right w:val="none" w:sz="0" w:space="0" w:color="auto"/>
                              </w:divBdr>
                            </w:div>
                          </w:divsChild>
                        </w:div>
                        <w:div w:id="1153260084">
                          <w:marLeft w:val="0"/>
                          <w:marRight w:val="0"/>
                          <w:marTop w:val="0"/>
                          <w:marBottom w:val="0"/>
                          <w:divBdr>
                            <w:top w:val="none" w:sz="0" w:space="0" w:color="auto"/>
                            <w:left w:val="none" w:sz="0" w:space="0" w:color="auto"/>
                            <w:bottom w:val="none" w:sz="0" w:space="0" w:color="auto"/>
                            <w:right w:val="none" w:sz="0" w:space="0" w:color="auto"/>
                          </w:divBdr>
                          <w:divsChild>
                            <w:div w:id="4094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03769">
          <w:marLeft w:val="0"/>
          <w:marRight w:val="0"/>
          <w:marTop w:val="0"/>
          <w:marBottom w:val="0"/>
          <w:divBdr>
            <w:top w:val="none" w:sz="0" w:space="0" w:color="auto"/>
            <w:left w:val="none" w:sz="0" w:space="0" w:color="auto"/>
            <w:bottom w:val="none" w:sz="0" w:space="0" w:color="auto"/>
            <w:right w:val="none" w:sz="0" w:space="0" w:color="auto"/>
          </w:divBdr>
          <w:divsChild>
            <w:div w:id="749153440">
              <w:marLeft w:val="0"/>
              <w:marRight w:val="0"/>
              <w:marTop w:val="0"/>
              <w:marBottom w:val="0"/>
              <w:divBdr>
                <w:top w:val="none" w:sz="0" w:space="0" w:color="auto"/>
                <w:left w:val="none" w:sz="0" w:space="0" w:color="auto"/>
                <w:bottom w:val="none" w:sz="0" w:space="0" w:color="auto"/>
                <w:right w:val="none" w:sz="0" w:space="0" w:color="auto"/>
              </w:divBdr>
              <w:divsChild>
                <w:div w:id="2118864362">
                  <w:marLeft w:val="0"/>
                  <w:marRight w:val="0"/>
                  <w:marTop w:val="0"/>
                  <w:marBottom w:val="0"/>
                  <w:divBdr>
                    <w:top w:val="none" w:sz="0" w:space="0" w:color="auto"/>
                    <w:left w:val="none" w:sz="0" w:space="0" w:color="auto"/>
                    <w:bottom w:val="none" w:sz="0" w:space="0" w:color="auto"/>
                    <w:right w:val="none" w:sz="0" w:space="0" w:color="auto"/>
                  </w:divBdr>
                  <w:divsChild>
                    <w:div w:id="1082488571">
                      <w:marLeft w:val="0"/>
                      <w:marRight w:val="0"/>
                      <w:marTop w:val="0"/>
                      <w:marBottom w:val="0"/>
                      <w:divBdr>
                        <w:top w:val="none" w:sz="0" w:space="0" w:color="auto"/>
                        <w:left w:val="none" w:sz="0" w:space="0" w:color="auto"/>
                        <w:bottom w:val="none" w:sz="0" w:space="0" w:color="auto"/>
                        <w:right w:val="none" w:sz="0" w:space="0" w:color="auto"/>
                      </w:divBdr>
                      <w:divsChild>
                        <w:div w:id="1784492512">
                          <w:marLeft w:val="0"/>
                          <w:marRight w:val="0"/>
                          <w:marTop w:val="0"/>
                          <w:marBottom w:val="0"/>
                          <w:divBdr>
                            <w:top w:val="none" w:sz="0" w:space="0" w:color="auto"/>
                            <w:left w:val="none" w:sz="0" w:space="0" w:color="auto"/>
                            <w:bottom w:val="none" w:sz="0" w:space="0" w:color="auto"/>
                            <w:right w:val="none" w:sz="0" w:space="0" w:color="auto"/>
                          </w:divBdr>
                          <w:divsChild>
                            <w:div w:id="675689388">
                              <w:marLeft w:val="0"/>
                              <w:marRight w:val="0"/>
                              <w:marTop w:val="0"/>
                              <w:marBottom w:val="0"/>
                              <w:divBdr>
                                <w:top w:val="none" w:sz="0" w:space="0" w:color="auto"/>
                                <w:left w:val="none" w:sz="0" w:space="0" w:color="auto"/>
                                <w:bottom w:val="none" w:sz="0" w:space="0" w:color="auto"/>
                                <w:right w:val="none" w:sz="0" w:space="0" w:color="auto"/>
                              </w:divBdr>
                            </w:div>
                          </w:divsChild>
                        </w:div>
                        <w:div w:id="115099117">
                          <w:marLeft w:val="0"/>
                          <w:marRight w:val="0"/>
                          <w:marTop w:val="0"/>
                          <w:marBottom w:val="0"/>
                          <w:divBdr>
                            <w:top w:val="none" w:sz="0" w:space="0" w:color="auto"/>
                            <w:left w:val="none" w:sz="0" w:space="0" w:color="auto"/>
                            <w:bottom w:val="none" w:sz="0" w:space="0" w:color="auto"/>
                            <w:right w:val="none" w:sz="0" w:space="0" w:color="auto"/>
                          </w:divBdr>
                          <w:divsChild>
                            <w:div w:id="20729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4164">
          <w:marLeft w:val="0"/>
          <w:marRight w:val="0"/>
          <w:marTop w:val="0"/>
          <w:marBottom w:val="0"/>
          <w:divBdr>
            <w:top w:val="none" w:sz="0" w:space="0" w:color="auto"/>
            <w:left w:val="none" w:sz="0" w:space="0" w:color="auto"/>
            <w:bottom w:val="none" w:sz="0" w:space="0" w:color="auto"/>
            <w:right w:val="none" w:sz="0" w:space="0" w:color="auto"/>
          </w:divBdr>
          <w:divsChild>
            <w:div w:id="683022540">
              <w:marLeft w:val="0"/>
              <w:marRight w:val="0"/>
              <w:marTop w:val="0"/>
              <w:marBottom w:val="0"/>
              <w:divBdr>
                <w:top w:val="none" w:sz="0" w:space="0" w:color="auto"/>
                <w:left w:val="none" w:sz="0" w:space="0" w:color="auto"/>
                <w:bottom w:val="none" w:sz="0" w:space="0" w:color="auto"/>
                <w:right w:val="none" w:sz="0" w:space="0" w:color="auto"/>
              </w:divBdr>
              <w:divsChild>
                <w:div w:id="1938100797">
                  <w:marLeft w:val="0"/>
                  <w:marRight w:val="0"/>
                  <w:marTop w:val="0"/>
                  <w:marBottom w:val="0"/>
                  <w:divBdr>
                    <w:top w:val="none" w:sz="0" w:space="0" w:color="auto"/>
                    <w:left w:val="none" w:sz="0" w:space="0" w:color="auto"/>
                    <w:bottom w:val="none" w:sz="0" w:space="0" w:color="auto"/>
                    <w:right w:val="none" w:sz="0" w:space="0" w:color="auto"/>
                  </w:divBdr>
                  <w:divsChild>
                    <w:div w:id="827288924">
                      <w:marLeft w:val="0"/>
                      <w:marRight w:val="0"/>
                      <w:marTop w:val="0"/>
                      <w:marBottom w:val="0"/>
                      <w:divBdr>
                        <w:top w:val="none" w:sz="0" w:space="0" w:color="auto"/>
                        <w:left w:val="none" w:sz="0" w:space="0" w:color="auto"/>
                        <w:bottom w:val="none" w:sz="0" w:space="0" w:color="auto"/>
                        <w:right w:val="none" w:sz="0" w:space="0" w:color="auto"/>
                      </w:divBdr>
                      <w:divsChild>
                        <w:div w:id="122695678">
                          <w:marLeft w:val="0"/>
                          <w:marRight w:val="0"/>
                          <w:marTop w:val="0"/>
                          <w:marBottom w:val="0"/>
                          <w:divBdr>
                            <w:top w:val="none" w:sz="0" w:space="0" w:color="auto"/>
                            <w:left w:val="none" w:sz="0" w:space="0" w:color="auto"/>
                            <w:bottom w:val="none" w:sz="0" w:space="0" w:color="auto"/>
                            <w:right w:val="none" w:sz="0" w:space="0" w:color="auto"/>
                          </w:divBdr>
                          <w:divsChild>
                            <w:div w:id="1476220994">
                              <w:marLeft w:val="0"/>
                              <w:marRight w:val="0"/>
                              <w:marTop w:val="0"/>
                              <w:marBottom w:val="0"/>
                              <w:divBdr>
                                <w:top w:val="none" w:sz="0" w:space="0" w:color="auto"/>
                                <w:left w:val="none" w:sz="0" w:space="0" w:color="auto"/>
                                <w:bottom w:val="none" w:sz="0" w:space="0" w:color="auto"/>
                                <w:right w:val="none" w:sz="0" w:space="0" w:color="auto"/>
                              </w:divBdr>
                            </w:div>
                          </w:divsChild>
                        </w:div>
                        <w:div w:id="1002511316">
                          <w:marLeft w:val="0"/>
                          <w:marRight w:val="0"/>
                          <w:marTop w:val="0"/>
                          <w:marBottom w:val="0"/>
                          <w:divBdr>
                            <w:top w:val="none" w:sz="0" w:space="0" w:color="auto"/>
                            <w:left w:val="none" w:sz="0" w:space="0" w:color="auto"/>
                            <w:bottom w:val="none" w:sz="0" w:space="0" w:color="auto"/>
                            <w:right w:val="none" w:sz="0" w:space="0" w:color="auto"/>
                          </w:divBdr>
                          <w:divsChild>
                            <w:div w:id="7135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3944">
                      <w:marLeft w:val="0"/>
                      <w:marRight w:val="0"/>
                      <w:marTop w:val="0"/>
                      <w:marBottom w:val="0"/>
                      <w:divBdr>
                        <w:top w:val="none" w:sz="0" w:space="0" w:color="auto"/>
                        <w:left w:val="none" w:sz="0" w:space="0" w:color="auto"/>
                        <w:bottom w:val="none" w:sz="0" w:space="0" w:color="auto"/>
                        <w:right w:val="none" w:sz="0" w:space="0" w:color="auto"/>
                      </w:divBdr>
                      <w:divsChild>
                        <w:div w:id="1465736850">
                          <w:marLeft w:val="0"/>
                          <w:marRight w:val="0"/>
                          <w:marTop w:val="0"/>
                          <w:marBottom w:val="0"/>
                          <w:divBdr>
                            <w:top w:val="none" w:sz="0" w:space="0" w:color="auto"/>
                            <w:left w:val="none" w:sz="0" w:space="0" w:color="auto"/>
                            <w:bottom w:val="none" w:sz="0" w:space="0" w:color="auto"/>
                            <w:right w:val="none" w:sz="0" w:space="0" w:color="auto"/>
                          </w:divBdr>
                          <w:divsChild>
                            <w:div w:id="66728509">
                              <w:marLeft w:val="0"/>
                              <w:marRight w:val="0"/>
                              <w:marTop w:val="0"/>
                              <w:marBottom w:val="0"/>
                              <w:divBdr>
                                <w:top w:val="none" w:sz="0" w:space="0" w:color="auto"/>
                                <w:left w:val="none" w:sz="0" w:space="0" w:color="auto"/>
                                <w:bottom w:val="none" w:sz="0" w:space="0" w:color="auto"/>
                                <w:right w:val="none" w:sz="0" w:space="0" w:color="auto"/>
                              </w:divBdr>
                            </w:div>
                          </w:divsChild>
                        </w:div>
                        <w:div w:id="1364357312">
                          <w:marLeft w:val="0"/>
                          <w:marRight w:val="0"/>
                          <w:marTop w:val="0"/>
                          <w:marBottom w:val="0"/>
                          <w:divBdr>
                            <w:top w:val="none" w:sz="0" w:space="0" w:color="auto"/>
                            <w:left w:val="none" w:sz="0" w:space="0" w:color="auto"/>
                            <w:bottom w:val="none" w:sz="0" w:space="0" w:color="auto"/>
                            <w:right w:val="none" w:sz="0" w:space="0" w:color="auto"/>
                          </w:divBdr>
                          <w:divsChild>
                            <w:div w:id="4161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1172">
                      <w:marLeft w:val="0"/>
                      <w:marRight w:val="0"/>
                      <w:marTop w:val="0"/>
                      <w:marBottom w:val="0"/>
                      <w:divBdr>
                        <w:top w:val="none" w:sz="0" w:space="0" w:color="auto"/>
                        <w:left w:val="none" w:sz="0" w:space="0" w:color="auto"/>
                        <w:bottom w:val="none" w:sz="0" w:space="0" w:color="auto"/>
                        <w:right w:val="none" w:sz="0" w:space="0" w:color="auto"/>
                      </w:divBdr>
                      <w:divsChild>
                        <w:div w:id="2081559794">
                          <w:marLeft w:val="0"/>
                          <w:marRight w:val="0"/>
                          <w:marTop w:val="0"/>
                          <w:marBottom w:val="0"/>
                          <w:divBdr>
                            <w:top w:val="none" w:sz="0" w:space="0" w:color="auto"/>
                            <w:left w:val="none" w:sz="0" w:space="0" w:color="auto"/>
                            <w:bottom w:val="none" w:sz="0" w:space="0" w:color="auto"/>
                            <w:right w:val="none" w:sz="0" w:space="0" w:color="auto"/>
                          </w:divBdr>
                          <w:divsChild>
                            <w:div w:id="1381900493">
                              <w:marLeft w:val="0"/>
                              <w:marRight w:val="0"/>
                              <w:marTop w:val="0"/>
                              <w:marBottom w:val="0"/>
                              <w:divBdr>
                                <w:top w:val="none" w:sz="0" w:space="0" w:color="auto"/>
                                <w:left w:val="none" w:sz="0" w:space="0" w:color="auto"/>
                                <w:bottom w:val="none" w:sz="0" w:space="0" w:color="auto"/>
                                <w:right w:val="none" w:sz="0" w:space="0" w:color="auto"/>
                              </w:divBdr>
                            </w:div>
                          </w:divsChild>
                        </w:div>
                        <w:div w:id="1588029871">
                          <w:marLeft w:val="0"/>
                          <w:marRight w:val="0"/>
                          <w:marTop w:val="0"/>
                          <w:marBottom w:val="0"/>
                          <w:divBdr>
                            <w:top w:val="none" w:sz="0" w:space="0" w:color="auto"/>
                            <w:left w:val="none" w:sz="0" w:space="0" w:color="auto"/>
                            <w:bottom w:val="none" w:sz="0" w:space="0" w:color="auto"/>
                            <w:right w:val="none" w:sz="0" w:space="0" w:color="auto"/>
                          </w:divBdr>
                          <w:divsChild>
                            <w:div w:id="4833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87179">
          <w:marLeft w:val="0"/>
          <w:marRight w:val="0"/>
          <w:marTop w:val="0"/>
          <w:marBottom w:val="0"/>
          <w:divBdr>
            <w:top w:val="none" w:sz="0" w:space="0" w:color="auto"/>
            <w:left w:val="none" w:sz="0" w:space="0" w:color="auto"/>
            <w:bottom w:val="none" w:sz="0" w:space="0" w:color="auto"/>
            <w:right w:val="none" w:sz="0" w:space="0" w:color="auto"/>
          </w:divBdr>
          <w:divsChild>
            <w:div w:id="2004553351">
              <w:marLeft w:val="0"/>
              <w:marRight w:val="0"/>
              <w:marTop w:val="0"/>
              <w:marBottom w:val="0"/>
              <w:divBdr>
                <w:top w:val="none" w:sz="0" w:space="0" w:color="auto"/>
                <w:left w:val="none" w:sz="0" w:space="0" w:color="auto"/>
                <w:bottom w:val="none" w:sz="0" w:space="0" w:color="auto"/>
                <w:right w:val="none" w:sz="0" w:space="0" w:color="auto"/>
              </w:divBdr>
              <w:divsChild>
                <w:div w:id="1089497088">
                  <w:marLeft w:val="0"/>
                  <w:marRight w:val="0"/>
                  <w:marTop w:val="0"/>
                  <w:marBottom w:val="0"/>
                  <w:divBdr>
                    <w:top w:val="none" w:sz="0" w:space="0" w:color="auto"/>
                    <w:left w:val="none" w:sz="0" w:space="0" w:color="auto"/>
                    <w:bottom w:val="none" w:sz="0" w:space="0" w:color="auto"/>
                    <w:right w:val="none" w:sz="0" w:space="0" w:color="auto"/>
                  </w:divBdr>
                  <w:divsChild>
                    <w:div w:id="1061321637">
                      <w:marLeft w:val="0"/>
                      <w:marRight w:val="0"/>
                      <w:marTop w:val="0"/>
                      <w:marBottom w:val="0"/>
                      <w:divBdr>
                        <w:top w:val="none" w:sz="0" w:space="0" w:color="auto"/>
                        <w:left w:val="none" w:sz="0" w:space="0" w:color="auto"/>
                        <w:bottom w:val="none" w:sz="0" w:space="0" w:color="auto"/>
                        <w:right w:val="none" w:sz="0" w:space="0" w:color="auto"/>
                      </w:divBdr>
                      <w:divsChild>
                        <w:div w:id="1342391617">
                          <w:marLeft w:val="0"/>
                          <w:marRight w:val="0"/>
                          <w:marTop w:val="0"/>
                          <w:marBottom w:val="0"/>
                          <w:divBdr>
                            <w:top w:val="none" w:sz="0" w:space="0" w:color="auto"/>
                            <w:left w:val="none" w:sz="0" w:space="0" w:color="auto"/>
                            <w:bottom w:val="none" w:sz="0" w:space="0" w:color="auto"/>
                            <w:right w:val="none" w:sz="0" w:space="0" w:color="auto"/>
                          </w:divBdr>
                          <w:divsChild>
                            <w:div w:id="898201193">
                              <w:marLeft w:val="0"/>
                              <w:marRight w:val="0"/>
                              <w:marTop w:val="0"/>
                              <w:marBottom w:val="0"/>
                              <w:divBdr>
                                <w:top w:val="none" w:sz="0" w:space="0" w:color="auto"/>
                                <w:left w:val="none" w:sz="0" w:space="0" w:color="auto"/>
                                <w:bottom w:val="none" w:sz="0" w:space="0" w:color="auto"/>
                                <w:right w:val="none" w:sz="0" w:space="0" w:color="auto"/>
                              </w:divBdr>
                            </w:div>
                          </w:divsChild>
                        </w:div>
                        <w:div w:id="621687486">
                          <w:marLeft w:val="0"/>
                          <w:marRight w:val="0"/>
                          <w:marTop w:val="0"/>
                          <w:marBottom w:val="0"/>
                          <w:divBdr>
                            <w:top w:val="none" w:sz="0" w:space="0" w:color="auto"/>
                            <w:left w:val="none" w:sz="0" w:space="0" w:color="auto"/>
                            <w:bottom w:val="none" w:sz="0" w:space="0" w:color="auto"/>
                            <w:right w:val="none" w:sz="0" w:space="0" w:color="auto"/>
                          </w:divBdr>
                          <w:divsChild>
                            <w:div w:id="15446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1440">
                      <w:marLeft w:val="0"/>
                      <w:marRight w:val="0"/>
                      <w:marTop w:val="0"/>
                      <w:marBottom w:val="0"/>
                      <w:divBdr>
                        <w:top w:val="none" w:sz="0" w:space="0" w:color="auto"/>
                        <w:left w:val="none" w:sz="0" w:space="0" w:color="auto"/>
                        <w:bottom w:val="none" w:sz="0" w:space="0" w:color="auto"/>
                        <w:right w:val="none" w:sz="0" w:space="0" w:color="auto"/>
                      </w:divBdr>
                      <w:divsChild>
                        <w:div w:id="1578782384">
                          <w:marLeft w:val="0"/>
                          <w:marRight w:val="0"/>
                          <w:marTop w:val="0"/>
                          <w:marBottom w:val="0"/>
                          <w:divBdr>
                            <w:top w:val="none" w:sz="0" w:space="0" w:color="auto"/>
                            <w:left w:val="none" w:sz="0" w:space="0" w:color="auto"/>
                            <w:bottom w:val="none" w:sz="0" w:space="0" w:color="auto"/>
                            <w:right w:val="none" w:sz="0" w:space="0" w:color="auto"/>
                          </w:divBdr>
                          <w:divsChild>
                            <w:div w:id="619605696">
                              <w:marLeft w:val="0"/>
                              <w:marRight w:val="0"/>
                              <w:marTop w:val="0"/>
                              <w:marBottom w:val="0"/>
                              <w:divBdr>
                                <w:top w:val="none" w:sz="0" w:space="0" w:color="auto"/>
                                <w:left w:val="none" w:sz="0" w:space="0" w:color="auto"/>
                                <w:bottom w:val="none" w:sz="0" w:space="0" w:color="auto"/>
                                <w:right w:val="none" w:sz="0" w:space="0" w:color="auto"/>
                              </w:divBdr>
                            </w:div>
                          </w:divsChild>
                        </w:div>
                        <w:div w:id="442769094">
                          <w:marLeft w:val="0"/>
                          <w:marRight w:val="0"/>
                          <w:marTop w:val="0"/>
                          <w:marBottom w:val="0"/>
                          <w:divBdr>
                            <w:top w:val="none" w:sz="0" w:space="0" w:color="auto"/>
                            <w:left w:val="none" w:sz="0" w:space="0" w:color="auto"/>
                            <w:bottom w:val="none" w:sz="0" w:space="0" w:color="auto"/>
                            <w:right w:val="none" w:sz="0" w:space="0" w:color="auto"/>
                          </w:divBdr>
                          <w:divsChild>
                            <w:div w:id="17093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4169">
                      <w:marLeft w:val="0"/>
                      <w:marRight w:val="0"/>
                      <w:marTop w:val="0"/>
                      <w:marBottom w:val="0"/>
                      <w:divBdr>
                        <w:top w:val="none" w:sz="0" w:space="0" w:color="auto"/>
                        <w:left w:val="none" w:sz="0" w:space="0" w:color="auto"/>
                        <w:bottom w:val="none" w:sz="0" w:space="0" w:color="auto"/>
                        <w:right w:val="none" w:sz="0" w:space="0" w:color="auto"/>
                      </w:divBdr>
                      <w:divsChild>
                        <w:div w:id="1004627720">
                          <w:marLeft w:val="0"/>
                          <w:marRight w:val="0"/>
                          <w:marTop w:val="0"/>
                          <w:marBottom w:val="0"/>
                          <w:divBdr>
                            <w:top w:val="none" w:sz="0" w:space="0" w:color="auto"/>
                            <w:left w:val="none" w:sz="0" w:space="0" w:color="auto"/>
                            <w:bottom w:val="none" w:sz="0" w:space="0" w:color="auto"/>
                            <w:right w:val="none" w:sz="0" w:space="0" w:color="auto"/>
                          </w:divBdr>
                          <w:divsChild>
                            <w:div w:id="1954550123">
                              <w:marLeft w:val="0"/>
                              <w:marRight w:val="0"/>
                              <w:marTop w:val="0"/>
                              <w:marBottom w:val="0"/>
                              <w:divBdr>
                                <w:top w:val="none" w:sz="0" w:space="0" w:color="auto"/>
                                <w:left w:val="none" w:sz="0" w:space="0" w:color="auto"/>
                                <w:bottom w:val="none" w:sz="0" w:space="0" w:color="auto"/>
                                <w:right w:val="none" w:sz="0" w:space="0" w:color="auto"/>
                              </w:divBdr>
                            </w:div>
                          </w:divsChild>
                        </w:div>
                        <w:div w:id="284041422">
                          <w:marLeft w:val="0"/>
                          <w:marRight w:val="0"/>
                          <w:marTop w:val="0"/>
                          <w:marBottom w:val="0"/>
                          <w:divBdr>
                            <w:top w:val="none" w:sz="0" w:space="0" w:color="auto"/>
                            <w:left w:val="none" w:sz="0" w:space="0" w:color="auto"/>
                            <w:bottom w:val="none" w:sz="0" w:space="0" w:color="auto"/>
                            <w:right w:val="none" w:sz="0" w:space="0" w:color="auto"/>
                          </w:divBdr>
                          <w:divsChild>
                            <w:div w:id="8745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251">
                      <w:marLeft w:val="0"/>
                      <w:marRight w:val="0"/>
                      <w:marTop w:val="0"/>
                      <w:marBottom w:val="0"/>
                      <w:divBdr>
                        <w:top w:val="none" w:sz="0" w:space="0" w:color="auto"/>
                        <w:left w:val="none" w:sz="0" w:space="0" w:color="auto"/>
                        <w:bottom w:val="none" w:sz="0" w:space="0" w:color="auto"/>
                        <w:right w:val="none" w:sz="0" w:space="0" w:color="auto"/>
                      </w:divBdr>
                      <w:divsChild>
                        <w:div w:id="511378532">
                          <w:marLeft w:val="0"/>
                          <w:marRight w:val="0"/>
                          <w:marTop w:val="0"/>
                          <w:marBottom w:val="0"/>
                          <w:divBdr>
                            <w:top w:val="none" w:sz="0" w:space="0" w:color="auto"/>
                            <w:left w:val="none" w:sz="0" w:space="0" w:color="auto"/>
                            <w:bottom w:val="none" w:sz="0" w:space="0" w:color="auto"/>
                            <w:right w:val="none" w:sz="0" w:space="0" w:color="auto"/>
                          </w:divBdr>
                          <w:divsChild>
                            <w:div w:id="1081289528">
                              <w:marLeft w:val="0"/>
                              <w:marRight w:val="0"/>
                              <w:marTop w:val="0"/>
                              <w:marBottom w:val="0"/>
                              <w:divBdr>
                                <w:top w:val="none" w:sz="0" w:space="0" w:color="auto"/>
                                <w:left w:val="none" w:sz="0" w:space="0" w:color="auto"/>
                                <w:bottom w:val="none" w:sz="0" w:space="0" w:color="auto"/>
                                <w:right w:val="none" w:sz="0" w:space="0" w:color="auto"/>
                              </w:divBdr>
                            </w:div>
                          </w:divsChild>
                        </w:div>
                        <w:div w:id="1269463929">
                          <w:marLeft w:val="0"/>
                          <w:marRight w:val="0"/>
                          <w:marTop w:val="0"/>
                          <w:marBottom w:val="0"/>
                          <w:divBdr>
                            <w:top w:val="none" w:sz="0" w:space="0" w:color="auto"/>
                            <w:left w:val="none" w:sz="0" w:space="0" w:color="auto"/>
                            <w:bottom w:val="none" w:sz="0" w:space="0" w:color="auto"/>
                            <w:right w:val="none" w:sz="0" w:space="0" w:color="auto"/>
                          </w:divBdr>
                          <w:divsChild>
                            <w:div w:id="19918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6099">
                      <w:marLeft w:val="0"/>
                      <w:marRight w:val="0"/>
                      <w:marTop w:val="0"/>
                      <w:marBottom w:val="0"/>
                      <w:divBdr>
                        <w:top w:val="none" w:sz="0" w:space="0" w:color="auto"/>
                        <w:left w:val="none" w:sz="0" w:space="0" w:color="auto"/>
                        <w:bottom w:val="none" w:sz="0" w:space="0" w:color="auto"/>
                        <w:right w:val="none" w:sz="0" w:space="0" w:color="auto"/>
                      </w:divBdr>
                      <w:divsChild>
                        <w:div w:id="1579243359">
                          <w:marLeft w:val="0"/>
                          <w:marRight w:val="0"/>
                          <w:marTop w:val="0"/>
                          <w:marBottom w:val="0"/>
                          <w:divBdr>
                            <w:top w:val="none" w:sz="0" w:space="0" w:color="auto"/>
                            <w:left w:val="none" w:sz="0" w:space="0" w:color="auto"/>
                            <w:bottom w:val="none" w:sz="0" w:space="0" w:color="auto"/>
                            <w:right w:val="none" w:sz="0" w:space="0" w:color="auto"/>
                          </w:divBdr>
                          <w:divsChild>
                            <w:div w:id="1224412627">
                              <w:marLeft w:val="0"/>
                              <w:marRight w:val="0"/>
                              <w:marTop w:val="0"/>
                              <w:marBottom w:val="0"/>
                              <w:divBdr>
                                <w:top w:val="none" w:sz="0" w:space="0" w:color="auto"/>
                                <w:left w:val="none" w:sz="0" w:space="0" w:color="auto"/>
                                <w:bottom w:val="none" w:sz="0" w:space="0" w:color="auto"/>
                                <w:right w:val="none" w:sz="0" w:space="0" w:color="auto"/>
                              </w:divBdr>
                            </w:div>
                          </w:divsChild>
                        </w:div>
                        <w:div w:id="1823038814">
                          <w:marLeft w:val="0"/>
                          <w:marRight w:val="0"/>
                          <w:marTop w:val="0"/>
                          <w:marBottom w:val="0"/>
                          <w:divBdr>
                            <w:top w:val="none" w:sz="0" w:space="0" w:color="auto"/>
                            <w:left w:val="none" w:sz="0" w:space="0" w:color="auto"/>
                            <w:bottom w:val="none" w:sz="0" w:space="0" w:color="auto"/>
                            <w:right w:val="none" w:sz="0" w:space="0" w:color="auto"/>
                          </w:divBdr>
                          <w:divsChild>
                            <w:div w:id="18708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9506">
                      <w:marLeft w:val="0"/>
                      <w:marRight w:val="0"/>
                      <w:marTop w:val="0"/>
                      <w:marBottom w:val="0"/>
                      <w:divBdr>
                        <w:top w:val="none" w:sz="0" w:space="0" w:color="auto"/>
                        <w:left w:val="none" w:sz="0" w:space="0" w:color="auto"/>
                        <w:bottom w:val="none" w:sz="0" w:space="0" w:color="auto"/>
                        <w:right w:val="none" w:sz="0" w:space="0" w:color="auto"/>
                      </w:divBdr>
                      <w:divsChild>
                        <w:div w:id="1703163791">
                          <w:marLeft w:val="0"/>
                          <w:marRight w:val="0"/>
                          <w:marTop w:val="0"/>
                          <w:marBottom w:val="0"/>
                          <w:divBdr>
                            <w:top w:val="none" w:sz="0" w:space="0" w:color="auto"/>
                            <w:left w:val="none" w:sz="0" w:space="0" w:color="auto"/>
                            <w:bottom w:val="none" w:sz="0" w:space="0" w:color="auto"/>
                            <w:right w:val="none" w:sz="0" w:space="0" w:color="auto"/>
                          </w:divBdr>
                          <w:divsChild>
                            <w:div w:id="1468008157">
                              <w:marLeft w:val="0"/>
                              <w:marRight w:val="0"/>
                              <w:marTop w:val="0"/>
                              <w:marBottom w:val="0"/>
                              <w:divBdr>
                                <w:top w:val="none" w:sz="0" w:space="0" w:color="auto"/>
                                <w:left w:val="none" w:sz="0" w:space="0" w:color="auto"/>
                                <w:bottom w:val="none" w:sz="0" w:space="0" w:color="auto"/>
                                <w:right w:val="none" w:sz="0" w:space="0" w:color="auto"/>
                              </w:divBdr>
                            </w:div>
                          </w:divsChild>
                        </w:div>
                        <w:div w:id="1456750397">
                          <w:marLeft w:val="0"/>
                          <w:marRight w:val="0"/>
                          <w:marTop w:val="0"/>
                          <w:marBottom w:val="0"/>
                          <w:divBdr>
                            <w:top w:val="none" w:sz="0" w:space="0" w:color="auto"/>
                            <w:left w:val="none" w:sz="0" w:space="0" w:color="auto"/>
                            <w:bottom w:val="none" w:sz="0" w:space="0" w:color="auto"/>
                            <w:right w:val="none" w:sz="0" w:space="0" w:color="auto"/>
                          </w:divBdr>
                          <w:divsChild>
                            <w:div w:id="21032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5438">
          <w:marLeft w:val="0"/>
          <w:marRight w:val="0"/>
          <w:marTop w:val="0"/>
          <w:marBottom w:val="0"/>
          <w:divBdr>
            <w:top w:val="none" w:sz="0" w:space="0" w:color="auto"/>
            <w:left w:val="none" w:sz="0" w:space="0" w:color="auto"/>
            <w:bottom w:val="none" w:sz="0" w:space="0" w:color="auto"/>
            <w:right w:val="none" w:sz="0" w:space="0" w:color="auto"/>
          </w:divBdr>
          <w:divsChild>
            <w:div w:id="1323579705">
              <w:marLeft w:val="0"/>
              <w:marRight w:val="0"/>
              <w:marTop w:val="0"/>
              <w:marBottom w:val="0"/>
              <w:divBdr>
                <w:top w:val="none" w:sz="0" w:space="0" w:color="auto"/>
                <w:left w:val="none" w:sz="0" w:space="0" w:color="auto"/>
                <w:bottom w:val="none" w:sz="0" w:space="0" w:color="auto"/>
                <w:right w:val="none" w:sz="0" w:space="0" w:color="auto"/>
              </w:divBdr>
              <w:divsChild>
                <w:div w:id="1174420443">
                  <w:marLeft w:val="0"/>
                  <w:marRight w:val="0"/>
                  <w:marTop w:val="0"/>
                  <w:marBottom w:val="0"/>
                  <w:divBdr>
                    <w:top w:val="none" w:sz="0" w:space="0" w:color="auto"/>
                    <w:left w:val="none" w:sz="0" w:space="0" w:color="auto"/>
                    <w:bottom w:val="none" w:sz="0" w:space="0" w:color="auto"/>
                    <w:right w:val="none" w:sz="0" w:space="0" w:color="auto"/>
                  </w:divBdr>
                  <w:divsChild>
                    <w:div w:id="1409889925">
                      <w:marLeft w:val="0"/>
                      <w:marRight w:val="0"/>
                      <w:marTop w:val="0"/>
                      <w:marBottom w:val="0"/>
                      <w:divBdr>
                        <w:top w:val="none" w:sz="0" w:space="0" w:color="auto"/>
                        <w:left w:val="none" w:sz="0" w:space="0" w:color="auto"/>
                        <w:bottom w:val="none" w:sz="0" w:space="0" w:color="auto"/>
                        <w:right w:val="none" w:sz="0" w:space="0" w:color="auto"/>
                      </w:divBdr>
                      <w:divsChild>
                        <w:div w:id="655960702">
                          <w:marLeft w:val="0"/>
                          <w:marRight w:val="0"/>
                          <w:marTop w:val="0"/>
                          <w:marBottom w:val="0"/>
                          <w:divBdr>
                            <w:top w:val="none" w:sz="0" w:space="0" w:color="auto"/>
                            <w:left w:val="none" w:sz="0" w:space="0" w:color="auto"/>
                            <w:bottom w:val="none" w:sz="0" w:space="0" w:color="auto"/>
                            <w:right w:val="none" w:sz="0" w:space="0" w:color="auto"/>
                          </w:divBdr>
                          <w:divsChild>
                            <w:div w:id="591862190">
                              <w:marLeft w:val="0"/>
                              <w:marRight w:val="0"/>
                              <w:marTop w:val="0"/>
                              <w:marBottom w:val="0"/>
                              <w:divBdr>
                                <w:top w:val="none" w:sz="0" w:space="0" w:color="auto"/>
                                <w:left w:val="none" w:sz="0" w:space="0" w:color="auto"/>
                                <w:bottom w:val="none" w:sz="0" w:space="0" w:color="auto"/>
                                <w:right w:val="none" w:sz="0" w:space="0" w:color="auto"/>
                              </w:divBdr>
                            </w:div>
                          </w:divsChild>
                        </w:div>
                        <w:div w:id="1880389582">
                          <w:marLeft w:val="0"/>
                          <w:marRight w:val="0"/>
                          <w:marTop w:val="0"/>
                          <w:marBottom w:val="0"/>
                          <w:divBdr>
                            <w:top w:val="none" w:sz="0" w:space="0" w:color="auto"/>
                            <w:left w:val="none" w:sz="0" w:space="0" w:color="auto"/>
                            <w:bottom w:val="none" w:sz="0" w:space="0" w:color="auto"/>
                            <w:right w:val="none" w:sz="0" w:space="0" w:color="auto"/>
                          </w:divBdr>
                          <w:divsChild>
                            <w:div w:id="9628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5544">
                      <w:marLeft w:val="0"/>
                      <w:marRight w:val="0"/>
                      <w:marTop w:val="0"/>
                      <w:marBottom w:val="0"/>
                      <w:divBdr>
                        <w:top w:val="none" w:sz="0" w:space="0" w:color="auto"/>
                        <w:left w:val="none" w:sz="0" w:space="0" w:color="auto"/>
                        <w:bottom w:val="none" w:sz="0" w:space="0" w:color="auto"/>
                        <w:right w:val="none" w:sz="0" w:space="0" w:color="auto"/>
                      </w:divBdr>
                      <w:divsChild>
                        <w:div w:id="1782987471">
                          <w:marLeft w:val="0"/>
                          <w:marRight w:val="0"/>
                          <w:marTop w:val="0"/>
                          <w:marBottom w:val="0"/>
                          <w:divBdr>
                            <w:top w:val="none" w:sz="0" w:space="0" w:color="auto"/>
                            <w:left w:val="none" w:sz="0" w:space="0" w:color="auto"/>
                            <w:bottom w:val="none" w:sz="0" w:space="0" w:color="auto"/>
                            <w:right w:val="none" w:sz="0" w:space="0" w:color="auto"/>
                          </w:divBdr>
                          <w:divsChild>
                            <w:div w:id="807211382">
                              <w:marLeft w:val="0"/>
                              <w:marRight w:val="0"/>
                              <w:marTop w:val="0"/>
                              <w:marBottom w:val="0"/>
                              <w:divBdr>
                                <w:top w:val="none" w:sz="0" w:space="0" w:color="auto"/>
                                <w:left w:val="none" w:sz="0" w:space="0" w:color="auto"/>
                                <w:bottom w:val="none" w:sz="0" w:space="0" w:color="auto"/>
                                <w:right w:val="none" w:sz="0" w:space="0" w:color="auto"/>
                              </w:divBdr>
                            </w:div>
                          </w:divsChild>
                        </w:div>
                        <w:div w:id="381248761">
                          <w:marLeft w:val="0"/>
                          <w:marRight w:val="0"/>
                          <w:marTop w:val="0"/>
                          <w:marBottom w:val="0"/>
                          <w:divBdr>
                            <w:top w:val="none" w:sz="0" w:space="0" w:color="auto"/>
                            <w:left w:val="none" w:sz="0" w:space="0" w:color="auto"/>
                            <w:bottom w:val="none" w:sz="0" w:space="0" w:color="auto"/>
                            <w:right w:val="none" w:sz="0" w:space="0" w:color="auto"/>
                          </w:divBdr>
                          <w:divsChild>
                            <w:div w:id="5729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2492">
                      <w:marLeft w:val="0"/>
                      <w:marRight w:val="0"/>
                      <w:marTop w:val="0"/>
                      <w:marBottom w:val="0"/>
                      <w:divBdr>
                        <w:top w:val="none" w:sz="0" w:space="0" w:color="auto"/>
                        <w:left w:val="none" w:sz="0" w:space="0" w:color="auto"/>
                        <w:bottom w:val="none" w:sz="0" w:space="0" w:color="auto"/>
                        <w:right w:val="none" w:sz="0" w:space="0" w:color="auto"/>
                      </w:divBdr>
                      <w:divsChild>
                        <w:div w:id="737674636">
                          <w:marLeft w:val="0"/>
                          <w:marRight w:val="0"/>
                          <w:marTop w:val="0"/>
                          <w:marBottom w:val="0"/>
                          <w:divBdr>
                            <w:top w:val="none" w:sz="0" w:space="0" w:color="auto"/>
                            <w:left w:val="none" w:sz="0" w:space="0" w:color="auto"/>
                            <w:bottom w:val="none" w:sz="0" w:space="0" w:color="auto"/>
                            <w:right w:val="none" w:sz="0" w:space="0" w:color="auto"/>
                          </w:divBdr>
                          <w:divsChild>
                            <w:div w:id="902326187">
                              <w:marLeft w:val="0"/>
                              <w:marRight w:val="0"/>
                              <w:marTop w:val="0"/>
                              <w:marBottom w:val="0"/>
                              <w:divBdr>
                                <w:top w:val="none" w:sz="0" w:space="0" w:color="auto"/>
                                <w:left w:val="none" w:sz="0" w:space="0" w:color="auto"/>
                                <w:bottom w:val="none" w:sz="0" w:space="0" w:color="auto"/>
                                <w:right w:val="none" w:sz="0" w:space="0" w:color="auto"/>
                              </w:divBdr>
                            </w:div>
                          </w:divsChild>
                        </w:div>
                        <w:div w:id="723679947">
                          <w:marLeft w:val="0"/>
                          <w:marRight w:val="0"/>
                          <w:marTop w:val="0"/>
                          <w:marBottom w:val="0"/>
                          <w:divBdr>
                            <w:top w:val="none" w:sz="0" w:space="0" w:color="auto"/>
                            <w:left w:val="none" w:sz="0" w:space="0" w:color="auto"/>
                            <w:bottom w:val="none" w:sz="0" w:space="0" w:color="auto"/>
                            <w:right w:val="none" w:sz="0" w:space="0" w:color="auto"/>
                          </w:divBdr>
                          <w:divsChild>
                            <w:div w:id="16351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545">
                      <w:marLeft w:val="0"/>
                      <w:marRight w:val="0"/>
                      <w:marTop w:val="0"/>
                      <w:marBottom w:val="0"/>
                      <w:divBdr>
                        <w:top w:val="none" w:sz="0" w:space="0" w:color="auto"/>
                        <w:left w:val="none" w:sz="0" w:space="0" w:color="auto"/>
                        <w:bottom w:val="none" w:sz="0" w:space="0" w:color="auto"/>
                        <w:right w:val="none" w:sz="0" w:space="0" w:color="auto"/>
                      </w:divBdr>
                      <w:divsChild>
                        <w:div w:id="1124692206">
                          <w:marLeft w:val="0"/>
                          <w:marRight w:val="0"/>
                          <w:marTop w:val="0"/>
                          <w:marBottom w:val="0"/>
                          <w:divBdr>
                            <w:top w:val="none" w:sz="0" w:space="0" w:color="auto"/>
                            <w:left w:val="none" w:sz="0" w:space="0" w:color="auto"/>
                            <w:bottom w:val="none" w:sz="0" w:space="0" w:color="auto"/>
                            <w:right w:val="none" w:sz="0" w:space="0" w:color="auto"/>
                          </w:divBdr>
                          <w:divsChild>
                            <w:div w:id="1654262443">
                              <w:marLeft w:val="0"/>
                              <w:marRight w:val="0"/>
                              <w:marTop w:val="0"/>
                              <w:marBottom w:val="0"/>
                              <w:divBdr>
                                <w:top w:val="none" w:sz="0" w:space="0" w:color="auto"/>
                                <w:left w:val="none" w:sz="0" w:space="0" w:color="auto"/>
                                <w:bottom w:val="none" w:sz="0" w:space="0" w:color="auto"/>
                                <w:right w:val="none" w:sz="0" w:space="0" w:color="auto"/>
                              </w:divBdr>
                            </w:div>
                          </w:divsChild>
                        </w:div>
                        <w:div w:id="258416032">
                          <w:marLeft w:val="0"/>
                          <w:marRight w:val="0"/>
                          <w:marTop w:val="0"/>
                          <w:marBottom w:val="0"/>
                          <w:divBdr>
                            <w:top w:val="none" w:sz="0" w:space="0" w:color="auto"/>
                            <w:left w:val="none" w:sz="0" w:space="0" w:color="auto"/>
                            <w:bottom w:val="none" w:sz="0" w:space="0" w:color="auto"/>
                            <w:right w:val="none" w:sz="0" w:space="0" w:color="auto"/>
                          </w:divBdr>
                          <w:divsChild>
                            <w:div w:id="2059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9693">
          <w:marLeft w:val="0"/>
          <w:marRight w:val="0"/>
          <w:marTop w:val="0"/>
          <w:marBottom w:val="0"/>
          <w:divBdr>
            <w:top w:val="none" w:sz="0" w:space="0" w:color="auto"/>
            <w:left w:val="none" w:sz="0" w:space="0" w:color="auto"/>
            <w:bottom w:val="none" w:sz="0" w:space="0" w:color="auto"/>
            <w:right w:val="none" w:sz="0" w:space="0" w:color="auto"/>
          </w:divBdr>
        </w:div>
        <w:div w:id="1505896302">
          <w:marLeft w:val="0"/>
          <w:marRight w:val="0"/>
          <w:marTop w:val="0"/>
          <w:marBottom w:val="0"/>
          <w:divBdr>
            <w:top w:val="none" w:sz="0" w:space="0" w:color="auto"/>
            <w:left w:val="none" w:sz="0" w:space="0" w:color="auto"/>
            <w:bottom w:val="none" w:sz="0" w:space="0" w:color="auto"/>
            <w:right w:val="none" w:sz="0" w:space="0" w:color="auto"/>
          </w:divBdr>
        </w:div>
        <w:div w:id="1142888299">
          <w:marLeft w:val="0"/>
          <w:marRight w:val="0"/>
          <w:marTop w:val="0"/>
          <w:marBottom w:val="0"/>
          <w:divBdr>
            <w:top w:val="none" w:sz="0" w:space="0" w:color="auto"/>
            <w:left w:val="none" w:sz="0" w:space="0" w:color="auto"/>
            <w:bottom w:val="none" w:sz="0" w:space="0" w:color="auto"/>
            <w:right w:val="none" w:sz="0" w:space="0" w:color="auto"/>
          </w:divBdr>
        </w:div>
        <w:div w:id="2126732304">
          <w:marLeft w:val="0"/>
          <w:marRight w:val="0"/>
          <w:marTop w:val="0"/>
          <w:marBottom w:val="0"/>
          <w:divBdr>
            <w:top w:val="none" w:sz="0" w:space="0" w:color="auto"/>
            <w:left w:val="none" w:sz="0" w:space="0" w:color="auto"/>
            <w:bottom w:val="none" w:sz="0" w:space="0" w:color="auto"/>
            <w:right w:val="none" w:sz="0" w:space="0" w:color="auto"/>
          </w:divBdr>
        </w:div>
        <w:div w:id="1923907565">
          <w:marLeft w:val="0"/>
          <w:marRight w:val="0"/>
          <w:marTop w:val="0"/>
          <w:marBottom w:val="0"/>
          <w:divBdr>
            <w:top w:val="none" w:sz="0" w:space="0" w:color="auto"/>
            <w:left w:val="none" w:sz="0" w:space="0" w:color="auto"/>
            <w:bottom w:val="none" w:sz="0" w:space="0" w:color="auto"/>
            <w:right w:val="none" w:sz="0" w:space="0" w:color="auto"/>
          </w:divBdr>
        </w:div>
        <w:div w:id="1238905353">
          <w:marLeft w:val="0"/>
          <w:marRight w:val="0"/>
          <w:marTop w:val="0"/>
          <w:marBottom w:val="0"/>
          <w:divBdr>
            <w:top w:val="none" w:sz="0" w:space="0" w:color="auto"/>
            <w:left w:val="none" w:sz="0" w:space="0" w:color="auto"/>
            <w:bottom w:val="none" w:sz="0" w:space="0" w:color="auto"/>
            <w:right w:val="none" w:sz="0" w:space="0" w:color="auto"/>
          </w:divBdr>
        </w:div>
        <w:div w:id="563177334">
          <w:marLeft w:val="0"/>
          <w:marRight w:val="0"/>
          <w:marTop w:val="0"/>
          <w:marBottom w:val="0"/>
          <w:divBdr>
            <w:top w:val="none" w:sz="0" w:space="0" w:color="auto"/>
            <w:left w:val="none" w:sz="0" w:space="0" w:color="auto"/>
            <w:bottom w:val="none" w:sz="0" w:space="0" w:color="auto"/>
            <w:right w:val="none" w:sz="0" w:space="0" w:color="auto"/>
          </w:divBdr>
        </w:div>
        <w:div w:id="1211384859">
          <w:marLeft w:val="0"/>
          <w:marRight w:val="0"/>
          <w:marTop w:val="0"/>
          <w:marBottom w:val="0"/>
          <w:divBdr>
            <w:top w:val="none" w:sz="0" w:space="0" w:color="auto"/>
            <w:left w:val="none" w:sz="0" w:space="0" w:color="auto"/>
            <w:bottom w:val="none" w:sz="0" w:space="0" w:color="auto"/>
            <w:right w:val="none" w:sz="0" w:space="0" w:color="auto"/>
          </w:divBdr>
        </w:div>
        <w:div w:id="1403409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afccnet.org/conferences/index.asp" TargetMode="External"/><Relationship Id="rId18" Type="http://schemas.openxmlformats.org/officeDocument/2006/relationships/image" Target="media/image7.gif"/><Relationship Id="rId8" Type="http://schemas.openxmlformats.org/officeDocument/2006/relationships/image" Target="media/image2.gif"/><Relationship Id="rId26" Type="http://schemas.openxmlformats.org/officeDocument/2006/relationships/customXml" Target="../customXml/item2.xml"/><Relationship Id="rId21" Type="http://schemas.openxmlformats.org/officeDocument/2006/relationships/hyperlink" Target="http://www.afccnet.org/shopping/index.asp" TargetMode="External"/><Relationship Id="rId3" Type="http://schemas.microsoft.com/office/2007/relationships/stylesWithEffects" Target="stylesWithEffects.xml"/><Relationship Id="rId12" Type="http://schemas.openxmlformats.org/officeDocument/2006/relationships/image" Target="media/image4.gif"/><Relationship Id="rId17" Type="http://schemas.openxmlformats.org/officeDocument/2006/relationships/hyperlink" Target="http://www.afccnet.org/resources/index.asp" TargetMode="External"/><Relationship Id="rId7" Type="http://schemas.openxmlformats.org/officeDocument/2006/relationships/hyperlink" Target="http://www.afccnet.org/index.asp" TargetMode="External"/><Relationship Id="rId25" Type="http://schemas.openxmlformats.org/officeDocument/2006/relationships/customXml" Target="../customXml/item1.xml"/><Relationship Id="rId20" Type="http://schemas.openxmlformats.org/officeDocument/2006/relationships/image" Target="media/image8.gif"/><Relationship Id="rId16" Type="http://schemas.openxmlformats.org/officeDocument/2006/relationships/image" Target="media/image6.gif"/><Relationship Id="rId2" Type="http://schemas.openxmlformats.org/officeDocument/2006/relationships/styles" Target="styles.xml"/><Relationship Id="rId24" Type="http://schemas.openxmlformats.org/officeDocument/2006/relationships/theme" Target="theme/theme1.xml"/><Relationship Id="rId11" Type="http://schemas.openxmlformats.org/officeDocument/2006/relationships/hyperlink" Target="http://www.afccnet.org/membership/index.asp"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fontTable" Target="fontTable.xml"/><Relationship Id="rId15" Type="http://schemas.openxmlformats.org/officeDocument/2006/relationships/hyperlink" Target="http://www.afccnet.org/training/index.asp" TargetMode="External"/><Relationship Id="rId5" Type="http://schemas.openxmlformats.org/officeDocument/2006/relationships/webSettings" Target="webSettings.xml"/><Relationship Id="rId28" Type="http://schemas.openxmlformats.org/officeDocument/2006/relationships/customXml" Target="../customXml/item4.xml"/><Relationship Id="rId10" Type="http://schemas.openxmlformats.org/officeDocument/2006/relationships/image" Target="media/image3.gif"/><Relationship Id="rId19" Type="http://schemas.openxmlformats.org/officeDocument/2006/relationships/hyperlink" Target="http://www.afccnet.org/members/index.asp" TargetMode="External"/><Relationship Id="rId9" Type="http://schemas.openxmlformats.org/officeDocument/2006/relationships/hyperlink" Target="http://www.afccnet.org/about/index.asp" TargetMode="External"/><Relationship Id="rId22" Type="http://schemas.openxmlformats.org/officeDocument/2006/relationships/image" Target="media/image9.gif"/><Relationship Id="rId14" Type="http://schemas.openxmlformats.org/officeDocument/2006/relationships/image" Target="media/image5.gif"/><Relationship Id="rId4" Type="http://schemas.openxmlformats.org/officeDocument/2006/relationships/settings" Target="settings.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E9CB5D3FC834B84F7F4C97CF0B4F2" ma:contentTypeVersion="33" ma:contentTypeDescription="Create a new document." ma:contentTypeScope="" ma:versionID="6adb9e9240ab5b11b741dec259b9a354">
  <xsd:schema xmlns:xsd="http://www.w3.org/2001/XMLSchema" xmlns:xs="http://www.w3.org/2001/XMLSchema" xmlns:p="http://schemas.microsoft.com/office/2006/metadata/properties" xmlns:ns1="http://schemas.microsoft.com/sharepoint/v3" xmlns:ns2="206ec61c-4cfd-46fb-b823-3da21e9375b0" xmlns:ns3="41354fff-90b5-432a-97da-21277c01285d" xmlns:ns4="c29094c6-d266-429c-b0e1-87e733c6662c" targetNamespace="http://schemas.microsoft.com/office/2006/metadata/properties" ma:root="true" ma:fieldsID="605d8a407d2fa2ba92e1831b0a4c47a4" ns1:_="" ns2:_="" ns3:_="" ns4:_="">
    <xsd:import namespace="http://schemas.microsoft.com/sharepoint/v3"/>
    <xsd:import namespace="206ec61c-4cfd-46fb-b823-3da21e9375b0"/>
    <xsd:import namespace="41354fff-90b5-432a-97da-21277c01285d"/>
    <xsd:import namespace="c29094c6-d266-429c-b0e1-87e733c6662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2:SharedWithDetails" minOccurs="0"/>
                <xsd:element ref="ns4:Purpose_x002f_Use" minOccurs="0"/>
                <xsd:element ref="ns1:KpiDescrip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ovedFrom" minOccurs="0"/>
                <xsd:element ref="ns4:LastModifiedBy" minOccurs="0"/>
                <xsd:element ref="ns4:Client" minOccurs="0"/>
                <xsd:element ref="ns4:LastModifie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5"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6ec61c-4cfd-46fb-b823-3da21e9375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88d24d3e-cbfc-49e5-a256-b923dab7483f}" ma:internalName="TaxCatchAll" ma:showField="CatchAllData" ma:web="206ec61c-4cfd-46fb-b823-3da21e9375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354fff-90b5-432a-97da-21277c0128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094c6-d266-429c-b0e1-87e733c6662c" elementFormDefault="qualified">
    <xsd:import namespace="http://schemas.microsoft.com/office/2006/documentManagement/types"/>
    <xsd:import namespace="http://schemas.microsoft.com/office/infopath/2007/PartnerControls"/>
    <xsd:element name="Purpose_x002f_Use" ma:index="14" nillable="true" ma:displayName="Purpose/Use" ma:internalName="Purpose_x002f_Us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d69f208-cdf4-4615-afeb-e9b2f32e24e8" ma:termSetId="09814cd3-568e-fe90-9814-8d621ff8fb84" ma:anchorId="fba54fb3-c3e1-fe81-a776-ca4b69148c4d" ma:open="true" ma:isKeyword="false">
      <xsd:complexType>
        <xsd:sequence>
          <xsd:element ref="pc:Terms" minOccurs="0" maxOccurs="1"/>
        </xsd:sequence>
      </xsd:complexType>
    </xsd:element>
    <xsd:element name="MovedFrom" ma:index="30" nillable="true" ma:displayName="Moved From" ma:format="Dropdown" ma:internalName="MovedFrom">
      <xsd:simpleType>
        <xsd:restriction base="dms:Text">
          <xsd:maxLength value="255"/>
        </xsd:restriction>
      </xsd:simpleType>
    </xsd:element>
    <xsd:element name="LastModifiedBy" ma:index="31" nillable="true" ma:displayName="Last Modified By" ma:format="Dropdown" ma:internalName="LastModifiedBy">
      <xsd:simpleType>
        <xsd:restriction base="dms:Text">
          <xsd:maxLength value="255"/>
        </xsd:restriction>
      </xsd:simpleType>
    </xsd:element>
    <xsd:element name="Client" ma:index="32" nillable="true" ma:displayName="Client" ma:format="Dropdown" ma:internalName="Client">
      <xsd:simpleType>
        <xsd:restriction base="dms:Text">
          <xsd:maxLength value="255"/>
        </xsd:restriction>
      </xsd:simpleType>
    </xsd:element>
    <xsd:element name="LastModified" ma:index="33" nillable="true" ma:displayName="Last Modified" ma:format="Dropdown" ma:internalName="LastModified">
      <xsd:simpleType>
        <xsd:restriction base="dms:Text">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ovedFrom xmlns="c29094c6-d266-429c-b0e1-87e733c6662c" xsi:nil="true"/>
    <KpiDescription xmlns="http://schemas.microsoft.com/sharepoint/v3" xsi:nil="true"/>
    <lcf76f155ced4ddcb4097134ff3c332f xmlns="c29094c6-d266-429c-b0e1-87e733c6662c">
      <Terms xmlns="http://schemas.microsoft.com/office/infopath/2007/PartnerControls"/>
    </lcf76f155ced4ddcb4097134ff3c332f>
    <LastModifiedBy xmlns="c29094c6-d266-429c-b0e1-87e733c6662c" xsi:nil="true"/>
    <TaxCatchAll xmlns="206ec61c-4cfd-46fb-b823-3da21e9375b0" xsi:nil="true"/>
    <Client xmlns="c29094c6-d266-429c-b0e1-87e733c6662c" xsi:nil="true"/>
    <LastModified xmlns="c29094c6-d266-429c-b0e1-87e733c6662c" xsi:nil="true"/>
    <Purpose_x002f_Use xmlns="c29094c6-d266-429c-b0e1-87e733c6662c" xsi:nil="true"/>
    <_dlc_DocId xmlns="206ec61c-4cfd-46fb-b823-3da21e9375b0">TSX4A3FVUQ4P-76-252089</_dlc_DocId>
    <_dlc_DocIdUrl xmlns="206ec61c-4cfd-46fb-b823-3da21e9375b0">
      <Url>https://bitwizards.sharepoint.com/marketing/_layouts/15/DocIdRedir.aspx?ID=TSX4A3FVUQ4P-76-252089</Url>
      <Description>TSX4A3FVUQ4P-76-252089</Description>
    </_dlc_DocIdUrl>
  </documentManagement>
</p:properties>
</file>

<file path=customXml/itemProps1.xml><?xml version="1.0" encoding="utf-8"?>
<ds:datastoreItem xmlns:ds="http://schemas.openxmlformats.org/officeDocument/2006/customXml" ds:itemID="{BF62C324-3AAB-496E-AA28-02C39A125B17}"/>
</file>

<file path=customXml/itemProps2.xml><?xml version="1.0" encoding="utf-8"?>
<ds:datastoreItem xmlns:ds="http://schemas.openxmlformats.org/officeDocument/2006/customXml" ds:itemID="{E0E9366B-06F8-4ACC-8103-A8392AFB984A}"/>
</file>

<file path=customXml/itemProps3.xml><?xml version="1.0" encoding="utf-8"?>
<ds:datastoreItem xmlns:ds="http://schemas.openxmlformats.org/officeDocument/2006/customXml" ds:itemID="{BB7A1F34-C40A-4E30-B756-5F04A916BFAA}"/>
</file>

<file path=customXml/itemProps4.xml><?xml version="1.0" encoding="utf-8"?>
<ds:datastoreItem xmlns:ds="http://schemas.openxmlformats.org/officeDocument/2006/customXml" ds:itemID="{5BA57B8F-A850-40DA-A64D-C8F87C835184}"/>
</file>

<file path=docProps/app.xml><?xml version="1.0" encoding="utf-8"?>
<Properties xmlns="http://schemas.openxmlformats.org/officeDocument/2006/extended-properties" xmlns:vt="http://schemas.openxmlformats.org/officeDocument/2006/docPropsVTypes">
  <Template>Normal.dotm</Template>
  <TotalTime>2</TotalTime>
  <Pages>4</Pages>
  <Words>876</Words>
  <Characters>4998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JoAnne Pedro-Carroll</cp:lastModifiedBy>
  <cp:revision>2</cp:revision>
  <cp:lastPrinted>2017-05-01T02:44:00Z</cp:lastPrinted>
  <dcterms:created xsi:type="dcterms:W3CDTF">2017-05-01T02:45:00Z</dcterms:created>
  <dcterms:modified xsi:type="dcterms:W3CDTF">2017-05-01T02:45:00Z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0x01010083EE9CB5D3FC834B84F7F4C97CF0B4F2</vt:lpwstr>
  </property>
  <property fmtid="{D5CDD505-2E9C-101B-9397-08002B2CF9AE}" pid="3" name="_dlc_DocIdItemGuid">
    <vt:lpwstr>5675ee6b-a7a9-4a20-af06-ee3984b84699</vt:lpwstr>
  </property>
</Properties>
</file>